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webSettings.xml" ContentType="application/vnd.openxmlformats-officedocument.wordprocessingml.webSettings+xml"/>
  <Override PartName="/word/theme/theme1.xml" ContentType="application/vnd.openxmlformats-officedocument.theme+xml"/>
  <Override PartName="/word/header1.xml" ContentType="application/vnd.openxmlformats-officedocument.wordprocessingml.header+xml"/>
  <Override PartName="/word/numbering.xml" ContentType="application/vnd.openxmlformats-officedocument.wordprocessingml.numbering+xml"/>
</Types>
</file>

<file path=_rels/.rels><?xml version="1.0" encoding="UTF-8" standalone="yes"?><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w:body>
    <w:p>
      <w:pPr>
        <w:pStyle w:val="a3"/>
        <w:spacing w:line="240" w:lineRule="auto"/>
      </w:pPr>
      <w:bookmarkStart w:id="1" w:name="_top"/>
      <w:bookmarkEnd w:id="1"/>
    </w:p>
    <w:p>
      <w:pPr>
        <w:pStyle w:val="a3"/>
        <w:spacing w:line="240" w:lineRule="auto"/>
      </w:pPr>
    </w:p>
    <w:p>
      <w:pPr>
        <w:pStyle w:val="a3"/>
        <w:spacing w:line="240" w:lineRule="auto"/>
      </w:pPr>
    </w:p>
    <w:p>
      <w:pPr>
        <w:pStyle w:val="a3"/>
        <w:spacing w:line="240" w:lineRule="auto"/>
      </w:pPr>
    </w:p>
    <w:p>
      <w:pPr>
        <w:pStyle w:val="a3"/>
        <w:spacing w:line="240" w:lineRule="auto"/>
      </w:pPr>
    </w:p>
    <w:p>
      <w:pPr>
        <w:pStyle w:val="a3"/>
        <w:spacing w:line="240" w:lineRule="auto"/>
      </w:pPr>
    </w:p>
    <w:p>
      <w:pPr>
        <w:pStyle w:val="a3"/>
        <w:spacing w:line="240" w:lineRule="auto"/>
      </w:pPr>
    </w:p>
    <w:p>
      <w:pPr>
        <w:pStyle w:val="a3"/>
        <w:spacing w:line="240" w:lineRule="auto"/>
      </w:pPr>
    </w:p>
    <w:p>
      <w:pPr>
        <w:pStyle w:val="a3"/>
        <w:spacing w:line="240" w:lineRule="auto"/>
      </w:pPr>
    </w:p>
    <w:p>
      <w:pPr>
        <w:pStyle w:val="a3"/>
        <w:spacing w:line="240" w:lineRule="auto"/>
      </w:pPr>
    </w:p>
    <w:tbl>
      <w:tblPr>
        <w:tblOverlap w:val="never"/>
        <w:tblW w:w="9525" w:type="dxa"/>
        <w:tblInd w:w="102" w:type="dxa"/>
        <w:tblBorders>
          <w:top w:val="single" w:sz="3" w:space="0" w:color="000000"/>
          <w:left w:val="single" w:sz="3" w:space="0" w:color="000000"/>
          <w:bottom w:val="single" w:sz="3" w:space="0" w:color="000000"/>
          <w:right w:val="single" w:sz="3" w:space="0" w:color="000000"/>
        </w:tblBorders>
        <w:tblLook w:val="04A0" w:firstRow="1" w:lastRow="0" w:firstColumn="1" w:lastColumn="0" w:noHBand="0" w:noVBand="1"/>
        <w:tblLayout w:type="fixed"/>
        <w:tblCellMar>
          <w:top w:w="28" w:type="dxa"/>
          <w:left w:w="102" w:type="dxa"/>
          <w:bottom w:w="28" w:type="dxa"/>
          <w:right w:w="102" w:type="dxa"/>
        </w:tblCellMar>
      </w:tblPr>
      <w:tblGrid>
        <w:gridCol w:w="9525"/>
      </w:tblGrid>
      <w:tr>
        <w:trPr>
          <w:trHeight w:val="1422" w:hRule="atLeast"/>
        </w:trPr>
        <w:tc>
          <w:tcPr>
            <w:tcW w:w="9525" w:type="dxa"/>
            <w:tcBorders>
              <w:top w:val="single" w:sz="9" w:space="0" w:color="000000"/>
              <w:left w:val="single" w:sz="9" w:space="0" w:color="000000"/>
              <w:bottom w:val="single" w:sz="9" w:space="0" w:color="000000"/>
              <w:right w:val="single" w:sz="9" w:space="0" w:color="000000"/>
            </w:tcBorders>
            <w:vAlign w:val="center"/>
          </w:tcPr>
          <w:p>
            <w:pPr>
              <w:pStyle w:val="a3"/>
              <w:wordWrap/>
              <w:jc w:val="center"/>
              <w:spacing w:line="240" w:lineRule="auto"/>
              <w:rPr>
                <w:rFonts w:asciiTheme="majorHAnsi" w:eastAsiaTheme="majorHAnsi" w:hAnsiTheme="majorHAnsi"/>
              </w:rPr>
            </w:pPr>
            <w:bookmarkStart w:id="2" w:name="_Hlk122595410"/>
            <w:r>
              <w:rPr>
                <w:rFonts w:asciiTheme="majorHAnsi" w:eastAsiaTheme="majorHAnsi" w:hAnsiTheme="majorHAnsi"/>
                <w:b/>
                <w:sz w:val="80"/>
              </w:rPr>
              <w:t>프로젝트 기획서</w:t>
            </w:r>
          </w:p>
        </w:tc>
      </w:tr>
    </w:tbl>
    <w:p>
      <w:pPr>
        <w:pStyle w:val="a3"/>
        <w:spacing w:line="240" w:lineRule="auto"/>
      </w:pPr>
    </w:p>
    <w:p>
      <w:pPr>
        <w:pStyle w:val="a3"/>
        <w:spacing w:line="240" w:lineRule="auto"/>
      </w:pPr>
      <w:bookmarkEnd w:id="2"/>
    </w:p>
    <w:p>
      <w:pPr>
        <w:pStyle w:val="a3"/>
        <w:spacing w:line="240" w:lineRule="auto"/>
      </w:pPr>
    </w:p>
    <w:p>
      <w:pPr>
        <w:pStyle w:val="a3"/>
        <w:spacing w:line="240" w:lineRule="auto"/>
      </w:pPr>
    </w:p>
    <w:p>
      <w:pPr>
        <w:pStyle w:val="a3"/>
        <w:spacing w:line="240" w:lineRule="auto"/>
      </w:pPr>
    </w:p>
    <w:p>
      <w:pPr>
        <w:pStyle w:val="a3"/>
        <w:spacing w:line="240" w:lineRule="auto"/>
      </w:pPr>
    </w:p>
    <w:tbl>
      <w:tblPr>
        <w:tblOverlap w:val="never"/>
        <w:tblW w:w="9864" w:type="dxa"/>
        <w:tblInd w:w="102" w:type="dxa"/>
        <w:tblBorders>
          <w:top w:val="single" w:sz="3" w:space="0" w:color="000000"/>
          <w:left w:val="single" w:sz="3" w:space="0" w:color="000000"/>
          <w:bottom w:val="single" w:sz="3" w:space="0" w:color="000000"/>
          <w:right w:val="single" w:sz="3" w:space="0" w:color="000000"/>
        </w:tblBorders>
        <w:tblLook w:val="04A0" w:firstRow="1" w:lastRow="0" w:firstColumn="1" w:lastColumn="0" w:noHBand="0" w:noVBand="1"/>
        <w:tblLayout w:type="fixed"/>
        <w:tblCellMar>
          <w:top w:w="28" w:type="dxa"/>
          <w:left w:w="102" w:type="dxa"/>
          <w:bottom w:w="28" w:type="dxa"/>
          <w:right w:w="102" w:type="dxa"/>
        </w:tblCellMar>
      </w:tblPr>
      <w:tblGrid>
        <w:gridCol w:w="1819"/>
        <w:gridCol w:w="8045"/>
      </w:tblGrid>
      <w:tr>
        <w:trPr>
          <w:trHeight w:val="1422" w:hRule="atLeast"/>
        </w:trPr>
        <w:tc>
          <w:tcPr>
            <w:tcW w:w="1819" w:type="dxa"/>
            <w:tcBorders>
              <w:top w:val="none" w:sz="9" w:space="0" w:color="000000"/>
              <w:left w:val="none" w:sz="9" w:space="0" w:color="000000"/>
              <w:bottom w:val="none" w:sz="9" w:space="0" w:color="000000"/>
              <w:right w:val="none" w:sz="9" w:space="0" w:color="000000"/>
            </w:tcBorders>
            <w:vAlign w:val="center"/>
          </w:tcPr>
          <w:p>
            <w:pPr>
              <w:pStyle w:val="a3"/>
              <w:wordWrap/>
              <w:jc w:val="center"/>
              <w:spacing w:line="240" w:lineRule="auto"/>
              <w:rPr>
                <w:rFonts w:asciiTheme="majorHAnsi" w:eastAsiaTheme="majorHAnsi" w:hAnsiTheme="majorHAnsi"/>
              </w:rPr>
            </w:pPr>
            <w:r>
              <w:rPr>
                <w:rFonts w:asciiTheme="majorHAnsi" w:eastAsiaTheme="majorHAnsi" w:hAnsiTheme="majorHAnsi"/>
                <w:b/>
                <w:sz w:val="40"/>
              </w:rPr>
              <w:t>과제명 :</w:t>
            </w:r>
          </w:p>
        </w:tc>
        <w:tc>
          <w:tcPr>
            <w:tcW w:w="8045" w:type="dxa"/>
            <w:tcBorders>
              <w:top w:val="none" w:sz="9" w:space="0" w:color="000000"/>
              <w:left w:val="none" w:sz="9" w:space="0" w:color="000000"/>
              <w:bottom w:val="none" w:sz="9" w:space="0" w:color="000000"/>
              <w:right w:val="none" w:sz="9" w:space="0" w:color="000000"/>
            </w:tcBorders>
            <w:vAlign w:val="center"/>
          </w:tcPr>
          <w:p>
            <w:pPr>
              <w:pStyle w:val="a3"/>
              <w:wordWrap/>
              <w:jc w:val="left"/>
              <w:spacing w:line="240" w:lineRule="auto"/>
              <w:rPr>
                <w:rFonts w:asciiTheme="majorHAnsi" w:eastAsiaTheme="majorHAnsi" w:hAnsiTheme="majorHAnsi"/>
                <w:b/>
                <w:sz w:val="40"/>
              </w:rPr>
            </w:pPr>
            <w:r>
              <w:rPr>
                <w:lang w:eastAsia="ko-KR"/>
                <w:rFonts w:asciiTheme="majorHAnsi" w:eastAsiaTheme="majorHAnsi" w:hAnsiTheme="majorHAnsi"/>
                <w:b/>
                <w:sz w:val="40"/>
                <w:rtl w:val="off"/>
              </w:rPr>
              <w:t>식별이 용이하고 간결화된 보행자 친화적 스마트 신호등</w:t>
            </w:r>
          </w:p>
        </w:tc>
      </w:tr>
    </w:tbl>
    <w:p>
      <w:pPr>
        <w:pStyle w:val="a3"/>
        <w:spacing w:line="240" w:lineRule="auto"/>
      </w:pPr>
    </w:p>
    <w:p>
      <w:pPr>
        <w:pStyle w:val="a3"/>
        <w:spacing w:line="240" w:lineRule="auto"/>
      </w:pPr>
    </w:p>
    <w:p>
      <w:pPr>
        <w:pStyle w:val="a3"/>
        <w:spacing w:line="240" w:lineRule="auto"/>
      </w:pPr>
    </w:p>
    <w:p>
      <w:pPr>
        <w:pStyle w:val="a3"/>
        <w:spacing w:line="240" w:lineRule="auto"/>
      </w:pPr>
    </w:p>
    <w:p>
      <w:pPr>
        <w:pStyle w:val="a3"/>
        <w:spacing w:line="240" w:lineRule="auto"/>
      </w:pPr>
    </w:p>
    <w:p>
      <w:pPr>
        <w:pStyle w:val="a3"/>
        <w:spacing w:line="240" w:lineRule="auto"/>
      </w:pPr>
    </w:p>
    <w:p>
      <w:pPr>
        <w:pStyle w:val="a3"/>
        <w:spacing w:line="240" w:lineRule="auto"/>
      </w:pPr>
    </w:p>
    <w:p>
      <w:pPr>
        <w:pStyle w:val="a3"/>
        <w:spacing w:line="240" w:lineRule="auto"/>
      </w:pPr>
    </w:p>
    <w:p>
      <w:pPr>
        <w:pStyle w:val="a3"/>
        <w:spacing w:line="240" w:lineRule="auto"/>
      </w:pPr>
    </w:p>
    <w:p>
      <w:pPr>
        <w:pStyle w:val="a3"/>
        <w:spacing w:line="240" w:lineRule="auto"/>
      </w:pPr>
    </w:p>
    <w:p>
      <w:pPr>
        <w:pStyle w:val="a3"/>
        <w:spacing w:line="240" w:lineRule="auto"/>
      </w:pPr>
    </w:p>
    <w:p>
      <w:pPr>
        <w:pStyle w:val="a3"/>
        <w:spacing w:line="240" w:lineRule="auto"/>
      </w:pPr>
    </w:p>
    <w:p>
      <w:pPr>
        <w:pStyle w:val="a3"/>
        <w:spacing w:line="240" w:lineRule="auto"/>
      </w:pPr>
    </w:p>
    <w:p>
      <w:pPr>
        <w:pStyle w:val="a3"/>
        <w:spacing w:line="240" w:lineRule="auto"/>
      </w:pPr>
    </w:p>
    <w:p>
      <w:pPr>
        <w:pStyle w:val="a3"/>
        <w:wordWrap/>
        <w:jc w:val="center"/>
      </w:pPr>
      <w:r>
        <w:rPr>
          <w:rFonts w:ascii="맑은 고딕" w:eastAsia="맑은 고딕"/>
          <w:b/>
          <w:sz w:val="30"/>
        </w:rPr>
        <w:t xml:space="preserve">브레인 </w:t>
      </w:r>
      <w:r>
        <w:rPr>
          <w:rFonts w:ascii="맑은 고딕" w:eastAsia="맑은 고딕"/>
          <w:b/>
          <w:sz w:val="30"/>
        </w:rPr>
        <w:t>스토밍</w:t>
      </w:r>
    </w:p>
    <w:tbl>
      <w:tblPr>
        <w:tblOverlap w:val="never"/>
        <w:tblW w:w="9498" w:type="dxa"/>
        <w:tblInd w:w="102" w:type="dxa"/>
        <w:tblBorders>
          <w:top w:val="single" w:sz="3" w:space="0" w:color="000000"/>
          <w:left w:val="single" w:sz="3" w:space="0" w:color="000000"/>
          <w:bottom w:val="single" w:sz="3" w:space="0" w:color="000000"/>
          <w:right w:val="single" w:sz="3" w:space="0" w:color="000000"/>
        </w:tblBorders>
        <w:tblLook w:val="04A0" w:firstRow="1" w:lastRow="0" w:firstColumn="1" w:lastColumn="0" w:noHBand="0" w:noVBand="1"/>
        <w:tblLayout w:type="fixed"/>
        <w:tblCellMar>
          <w:top w:w="28" w:type="dxa"/>
          <w:left w:w="102" w:type="dxa"/>
          <w:bottom w:w="28" w:type="dxa"/>
          <w:right w:w="102" w:type="dxa"/>
        </w:tblCellMar>
      </w:tblPr>
      <w:tblGrid>
        <w:gridCol w:w="1648"/>
        <w:gridCol w:w="680"/>
        <w:gridCol w:w="966"/>
        <w:gridCol w:w="6204"/>
      </w:tblGrid>
      <w:tr>
        <w:trPr>
          <w:trHeight w:val="537" w:hRule="atLeast"/>
        </w:trPr>
        <w:tc>
          <w:tcPr>
            <w:tcW w:w="1648" w:type="dxa"/>
            <w:tcBorders>
              <w:top w:val="single" w:sz="3" w:space="0" w:color="000000"/>
              <w:left w:val="single" w:sz="3" w:space="0" w:color="000000"/>
              <w:bottom w:val="single" w:sz="3" w:space="0" w:color="000000"/>
              <w:right w:val="single" w:sz="3" w:space="0" w:color="000000"/>
            </w:tcBorders>
            <w:shd w:val="clear" w:color="auto" w:fill="B2B2B2"/>
            <w:vAlign w:val="center"/>
          </w:tcPr>
          <w:p>
            <w:pPr>
              <w:pStyle w:val="a3"/>
              <w:wordWrap/>
              <w:jc w:val="center"/>
              <w:spacing w:line="240" w:lineRule="auto"/>
            </w:pPr>
            <w:r>
              <w:rPr>
                <w:rFonts w:eastAsia="맑은 고딕"/>
                <w:b/>
              </w:rPr>
              <w:t>팀명</w:t>
            </w:r>
          </w:p>
        </w:tc>
        <w:tc>
          <w:tcPr>
            <w:tcW w:w="7850" w:type="dxa"/>
            <w:gridSpan w:val="3"/>
            <w:tcBorders>
              <w:top w:val="single" w:sz="3" w:space="0" w:color="000000"/>
              <w:left w:val="single" w:sz="3" w:space="0" w:color="000000"/>
              <w:bottom w:val="single" w:sz="3" w:space="0" w:color="000000"/>
              <w:right w:val="single" w:sz="3" w:space="0" w:color="000000"/>
            </w:tcBorders>
            <w:vAlign w:val="center"/>
          </w:tcPr>
          <w:p>
            <w:pPr>
              <w:pStyle w:val="a3"/>
              <w:ind w:left="200" w:hanging="200"/>
              <w:spacing w:line="240" w:lineRule="auto"/>
            </w:pPr>
            <w:r>
              <w:rPr>
                <w:rFonts w:ascii="맑은 고딕" w:eastAsia="맑은 고딕"/>
              </w:rPr>
              <w:t xml:space="preserve"> </w:t>
            </w:r>
            <w:r>
              <w:rPr>
                <w:lang w:eastAsia="ko-KR"/>
                <w:rFonts w:ascii="맑은 고딕" w:eastAsia="맑은 고딕"/>
                <w:rtl w:val="off"/>
              </w:rPr>
              <w:t>넥스트 레벨</w:t>
            </w:r>
          </w:p>
        </w:tc>
      </w:tr>
      <w:tr>
        <w:trPr>
          <w:trHeight w:val="256" w:hRule="atLeast"/>
        </w:trPr>
        <w:tc>
          <w:tcPr>
            <w:tcW w:w="1648" w:type="dxa"/>
            <w:tcBorders>
              <w:top w:val="single" w:sz="3" w:space="0" w:color="000000"/>
              <w:left w:val="single" w:sz="3" w:space="0" w:color="000000"/>
              <w:bottom w:val="single" w:sz="3" w:space="0" w:color="000000"/>
              <w:right w:val="single" w:sz="3" w:space="0" w:color="000000"/>
            </w:tcBorders>
            <w:shd w:val="clear" w:color="auto" w:fill="B2B2B2"/>
            <w:vAlign w:val="center"/>
          </w:tcPr>
          <w:p>
            <w:pPr>
              <w:pStyle w:val="a3"/>
              <w:wordWrap/>
              <w:jc w:val="center"/>
              <w:spacing w:line="240" w:lineRule="auto"/>
            </w:pPr>
            <w:r>
              <w:rPr>
                <w:rFonts w:ascii="맑은 고딕" w:eastAsia="맑은 고딕"/>
                <w:b/>
              </w:rPr>
              <w:t>팀원 및 역할</w:t>
            </w:r>
          </w:p>
        </w:tc>
        <w:tc>
          <w:tcPr>
            <w:tcW w:w="7850" w:type="dxa"/>
            <w:gridSpan w:val="3"/>
            <w:tcBorders>
              <w:top w:val="single" w:sz="3" w:space="0" w:color="000000"/>
              <w:left w:val="single" w:sz="3" w:space="0" w:color="000000"/>
              <w:bottom w:val="single" w:sz="3" w:space="0" w:color="000000"/>
              <w:right w:val="single" w:sz="3" w:space="0" w:color="000000"/>
            </w:tcBorders>
            <w:vAlign w:val="center"/>
          </w:tcPr>
          <w:p>
            <w:pPr>
              <w:pStyle w:val="a3"/>
              <w:ind w:left="200" w:hanging="200"/>
              <w:spacing w:line="240" w:lineRule="auto"/>
            </w:pPr>
            <w:r>
              <w:rPr>
                <w:rFonts w:ascii="맑은 고딕" w:eastAsia="맑은 고딕"/>
              </w:rPr>
              <w:t>▪팀장 : 홍</w:t>
            </w:r>
            <w:r>
              <w:rPr>
                <w:lang w:eastAsia="ko-KR"/>
                <w:rFonts w:ascii="맑은 고딕" w:eastAsia="맑은 고딕"/>
                <w:rtl w:val="off"/>
              </w:rPr>
              <w:t>유강</w:t>
            </w:r>
            <w:r>
              <w:rPr>
                <w:rFonts w:ascii="맑은 고딕" w:eastAsia="맑은 고딕"/>
              </w:rPr>
              <w:t xml:space="preserve"> </w:t>
            </w:r>
          </w:p>
          <w:p>
            <w:pPr>
              <w:pStyle w:val="a3"/>
              <w:ind w:left="200" w:hanging="200"/>
              <w:spacing w:line="240" w:lineRule="auto"/>
            </w:pPr>
            <w:r>
              <w:rPr>
                <w:rFonts w:ascii="맑은 고딕" w:eastAsia="맑은 고딕"/>
              </w:rPr>
              <w:t xml:space="preserve">▪팀원 : </w:t>
            </w:r>
            <w:r>
              <w:rPr>
                <w:lang w:eastAsia="ko-KR"/>
                <w:rFonts w:ascii="맑은 고딕" w:eastAsia="맑은 고딕"/>
                <w:rtl w:val="off"/>
              </w:rPr>
              <w:t>최현솔, 이영서</w:t>
            </w:r>
          </w:p>
        </w:tc>
      </w:tr>
      <w:tr>
        <w:trPr>
          <w:trHeight w:val="477" w:hRule="atLeast"/>
        </w:trPr>
        <w:tc>
          <w:tcPr>
            <w:tcW w:w="1648" w:type="dxa"/>
            <w:tcBorders>
              <w:top w:val="single" w:sz="3" w:space="0" w:color="000000"/>
              <w:left w:val="single" w:sz="3" w:space="0" w:color="000000"/>
              <w:bottom w:val="single" w:sz="3" w:space="0" w:color="000000"/>
              <w:right w:val="single" w:sz="3" w:space="0" w:color="000000"/>
            </w:tcBorders>
            <w:shd w:val="clear" w:color="auto" w:fill="B2B2B2"/>
            <w:vAlign w:val="center"/>
          </w:tcPr>
          <w:p>
            <w:pPr>
              <w:pStyle w:val="a3"/>
              <w:wordWrap/>
              <w:jc w:val="center"/>
              <w:spacing w:line="240" w:lineRule="auto"/>
            </w:pPr>
            <w:r>
              <w:rPr>
                <w:rFonts w:ascii="맑은 고딕" w:eastAsia="맑은 고딕"/>
                <w:b/>
              </w:rPr>
              <w:t>프로젝트 방향성</w:t>
            </w:r>
          </w:p>
        </w:tc>
        <w:tc>
          <w:tcPr>
            <w:tcW w:w="7850" w:type="dxa"/>
            <w:gridSpan w:val="3"/>
            <w:tcBorders>
              <w:top w:val="single" w:sz="3" w:space="0" w:color="000000"/>
              <w:left w:val="single" w:sz="3" w:space="0" w:color="000000"/>
              <w:bottom w:val="single" w:sz="3" w:space="0" w:color="000000"/>
              <w:right w:val="single" w:sz="3" w:space="0" w:color="000000"/>
            </w:tcBorders>
            <w:vAlign w:val="center"/>
          </w:tcPr>
          <w:p>
            <w:pPr>
              <w:pStyle w:val="a3"/>
              <w:ind w:left="200" w:hanging="200"/>
              <w:spacing w:line="240" w:lineRule="auto"/>
            </w:pPr>
            <w:r>
              <w:rPr>
                <w:rFonts w:ascii="맑은 고딕"/>
              </w:rPr>
              <w:t>▪</w:t>
            </w:r>
            <w:r>
              <w:rPr>
                <w:lang w:eastAsia="ko-KR"/>
                <w:rFonts w:ascii="맑은 고딕"/>
                <w:rtl w:val="off"/>
              </w:rPr>
              <w:t>운전자 및 보행자의 안전확보에 용이한 제어신호 제공 서비스 구현</w:t>
            </w:r>
          </w:p>
        </w:tc>
      </w:tr>
      <w:tr>
        <w:trPr>
          <w:trHeight w:val="576" w:hRule="atLeast"/>
        </w:trPr>
        <w:tc>
          <w:tcPr>
            <w:tcW w:w="2328" w:type="dxa"/>
            <w:gridSpan w:val="2"/>
            <w:tcBorders>
              <w:top w:val="single" w:sz="3" w:space="0" w:color="000000"/>
              <w:left w:val="single" w:sz="3" w:space="0" w:color="000000"/>
              <w:bottom w:val="single" w:sz="3" w:space="0" w:color="000000"/>
              <w:right w:val="single" w:sz="3" w:space="0" w:color="000000"/>
            </w:tcBorders>
            <w:shd w:val="clear" w:color="auto" w:fill="B2B2B2"/>
            <w:vAlign w:val="center"/>
          </w:tcPr>
          <w:p>
            <w:pPr>
              <w:pStyle w:val="a3"/>
              <w:wordWrap/>
              <w:jc w:val="center"/>
              <w:spacing w:line="240" w:lineRule="auto"/>
            </w:pPr>
            <w:r>
              <w:rPr>
                <w:rFonts w:eastAsia="맑은 고딕"/>
                <w:b/>
              </w:rPr>
              <w:t>주제</w:t>
            </w:r>
          </w:p>
        </w:tc>
        <w:tc>
          <w:tcPr>
            <w:tcW w:w="966" w:type="dxa"/>
            <w:tcBorders>
              <w:top w:val="single" w:sz="3" w:space="0" w:color="000000"/>
              <w:left w:val="single" w:sz="3" w:space="0" w:color="000000"/>
              <w:bottom w:val="single" w:sz="3" w:space="0" w:color="000000"/>
              <w:right w:val="single" w:sz="3" w:space="0" w:color="000000"/>
            </w:tcBorders>
            <w:shd w:val="clear" w:color="auto" w:fill="B2B2B2"/>
            <w:vAlign w:val="center"/>
          </w:tcPr>
          <w:p>
            <w:pPr>
              <w:pStyle w:val="a3"/>
              <w:wordWrap/>
              <w:jc w:val="center"/>
              <w:spacing w:line="240" w:lineRule="auto"/>
            </w:pPr>
            <w:r>
              <w:rPr>
                <w:rFonts w:eastAsia="맑은 고딕"/>
                <w:b/>
              </w:rPr>
              <w:t>제안자</w:t>
            </w:r>
          </w:p>
        </w:tc>
        <w:tc>
          <w:tcPr>
            <w:tcW w:w="6204" w:type="dxa"/>
            <w:tcBorders>
              <w:top w:val="single" w:sz="3" w:space="0" w:color="000000"/>
              <w:left w:val="single" w:sz="3" w:space="0" w:color="000000"/>
              <w:bottom w:val="single" w:sz="3" w:space="0" w:color="000000"/>
              <w:right w:val="single" w:sz="3" w:space="0" w:color="000000"/>
            </w:tcBorders>
            <w:shd w:val="clear" w:color="auto" w:fill="B2B2B2"/>
            <w:vAlign w:val="center"/>
          </w:tcPr>
          <w:p>
            <w:pPr>
              <w:pStyle w:val="a3"/>
              <w:wordWrap/>
              <w:jc w:val="center"/>
              <w:spacing w:line="240" w:lineRule="auto"/>
            </w:pPr>
            <w:r>
              <w:rPr>
                <w:rFonts w:ascii="맑은 고딕" w:eastAsia="맑은 고딕"/>
                <w:b/>
              </w:rPr>
              <w:t>제안 이유</w:t>
            </w:r>
          </w:p>
        </w:tc>
      </w:tr>
      <w:tr>
        <w:trPr>
          <w:trHeight w:val="519" w:hRule="atLeast"/>
        </w:trPr>
        <w:tc>
          <w:tcPr>
            <w:tcW w:w="2328" w:type="dxa"/>
            <w:gridSpan w:val="2"/>
            <w:tcBorders>
              <w:top w:val="single" w:sz="3" w:space="0" w:color="000000"/>
              <w:left w:val="single" w:sz="3" w:space="0" w:color="000000"/>
              <w:bottom w:val="single" w:sz="3" w:space="0" w:color="000000"/>
              <w:right w:val="single" w:sz="3" w:space="0" w:color="000000"/>
            </w:tcBorders>
            <w:shd w:val="clear" w:color="auto" w:fill="FFFFFF"/>
            <w:vAlign w:val="center"/>
          </w:tcPr>
          <w:p>
            <w:pPr>
              <w:pStyle w:val="a3"/>
              <w:wordWrap/>
              <w:jc w:val="center"/>
              <w:spacing w:line="240" w:lineRule="auto"/>
              <w:rPr>
                <w:rFonts w:ascii="맑은 고딕" w:eastAsia="맑은 고딕"/>
                <w:b/>
              </w:rPr>
            </w:pPr>
            <w:r>
              <w:rPr>
                <w:rFonts w:ascii="맑은 고딕" w:eastAsia="맑은 고딕"/>
                <w:b/>
              </w:rPr>
              <w:t>AWS 클라우드 기반 오픈소스(Label Studio 등)를 이용한 데이터 가공 저작 SW 솔루션 개발</w:t>
            </w:r>
          </w:p>
        </w:tc>
        <w:tc>
          <w:tcPr>
            <w:tcW w:w="966" w:type="dxa"/>
            <w:tcBorders>
              <w:top w:val="single" w:sz="3" w:space="0" w:color="000000"/>
              <w:left w:val="single" w:sz="3" w:space="0" w:color="000000"/>
              <w:bottom w:val="single" w:sz="3" w:space="0" w:color="000000"/>
              <w:right w:val="single" w:sz="3" w:space="0" w:color="000000"/>
            </w:tcBorders>
            <w:shd w:val="clear" w:color="auto" w:fill="FFFFFF"/>
            <w:vAlign w:val="center"/>
          </w:tcPr>
          <w:p>
            <w:pPr>
              <w:pStyle w:val="a3"/>
              <w:wordWrap/>
              <w:jc w:val="center"/>
              <w:spacing w:line="240" w:lineRule="auto"/>
              <w:rPr>
                <w:rFonts w:ascii="맑은 고딕" w:eastAsia="맑은 고딕"/>
                <w:b/>
              </w:rPr>
            </w:pPr>
            <w:r>
              <w:rPr>
                <w:rFonts w:eastAsia="맑은 고딕"/>
                <w:b/>
              </w:rPr>
              <w:t>최현솔</w:t>
            </w:r>
          </w:p>
        </w:tc>
        <w:tc>
          <w:tcPr>
            <w:tcW w:w="6204" w:type="dxa"/>
            <w:tcBorders>
              <w:top w:val="single" w:sz="3" w:space="0" w:color="000000"/>
              <w:left w:val="single" w:sz="3" w:space="0" w:color="000000"/>
              <w:bottom w:val="single" w:sz="3" w:space="0" w:color="000000"/>
              <w:right w:val="single" w:sz="3" w:space="0" w:color="000000"/>
            </w:tcBorders>
            <w:shd w:val="clear" w:color="auto" w:fill="FFFFFF"/>
            <w:vAlign w:val="center"/>
          </w:tcPr>
          <w:p>
            <w:pPr>
              <w:pStyle w:val="a3"/>
              <w:wordWrap/>
              <w:jc w:val="center"/>
              <w:spacing w:line="240" w:lineRule="auto"/>
              <w:rPr>
                <w:rFonts w:ascii="맑은 고딕" w:eastAsia="맑은 고딕"/>
                <w:b/>
              </w:rPr>
            </w:pPr>
            <w:r>
              <w:rPr>
                <w:rFonts w:ascii="맑은 고딕" w:eastAsia="맑은 고딕"/>
                <w:b/>
                <w:sz w:val="16"/>
              </w:rPr>
              <w:t>딥 러닝 모델을 학습할 때 데이터 라벨링 작업을 일일이 하는 것이 많은 시간과 노력이 든다는 것을 느꼈습니다. 그래서 데이터 라벨링 작업을 더 편하게 할 수 있는 툴을 개발해보자 생각을 해보게 되었고 위 주제를 제안하였습니다.</w:t>
            </w:r>
          </w:p>
        </w:tc>
      </w:tr>
      <w:tr>
        <w:trPr>
          <w:trHeight w:val="519" w:hRule="atLeast"/>
        </w:trPr>
        <w:tc>
          <w:tcPr>
            <w:tcW w:w="2328" w:type="dxa"/>
            <w:gridSpan w:val="2"/>
            <w:tcBorders>
              <w:top w:val="single" w:sz="3" w:space="0" w:color="000000"/>
              <w:left w:val="single" w:sz="3" w:space="0" w:color="000000"/>
              <w:bottom w:val="single" w:sz="3" w:space="0" w:color="000000"/>
              <w:right w:val="single" w:sz="3" w:space="0" w:color="000000"/>
            </w:tcBorders>
            <w:shd w:val="clear" w:color="auto" w:fill="FFFFFF"/>
            <w:vAlign w:val="center"/>
          </w:tcPr>
          <w:p>
            <w:pPr>
              <w:pStyle w:val="a3"/>
              <w:wordWrap/>
              <w:jc w:val="center"/>
              <w:spacing w:line="240" w:lineRule="auto"/>
              <w:rPr>
                <w:rFonts w:ascii="맑은 고딕" w:eastAsia="맑은 고딕"/>
                <w:b/>
              </w:rPr>
            </w:pPr>
            <w:r>
              <w:rPr>
                <w:rFonts w:ascii="맑은 고딕" w:eastAsia="맑은 고딕"/>
                <w:b/>
              </w:rPr>
              <w:t>클라우드 기반 스마트 신호등 솔루션 IoT 시스템 개발</w:t>
            </w:r>
          </w:p>
        </w:tc>
        <w:tc>
          <w:tcPr>
            <w:tcW w:w="966" w:type="dxa"/>
            <w:tcBorders>
              <w:top w:val="single" w:sz="3" w:space="0" w:color="000000"/>
              <w:left w:val="single" w:sz="3" w:space="0" w:color="000000"/>
              <w:bottom w:val="single" w:sz="3" w:space="0" w:color="000000"/>
              <w:right w:val="single" w:sz="3" w:space="0" w:color="000000"/>
            </w:tcBorders>
            <w:shd w:val="clear" w:color="auto" w:fill="FFFFFF"/>
            <w:vAlign w:val="center"/>
          </w:tcPr>
          <w:p>
            <w:pPr>
              <w:pStyle w:val="a3"/>
              <w:wordWrap/>
              <w:jc w:val="center"/>
              <w:spacing w:line="240" w:lineRule="auto"/>
              <w:rPr>
                <w:rFonts w:ascii="맑은 고딕" w:eastAsia="맑은 고딕"/>
                <w:b/>
              </w:rPr>
            </w:pPr>
            <w:r>
              <w:rPr>
                <w:rFonts w:eastAsia="맑은 고딕"/>
                <w:b/>
              </w:rPr>
              <w:t>이영서</w:t>
            </w:r>
          </w:p>
        </w:tc>
        <w:tc>
          <w:tcPr>
            <w:tcW w:w="6204" w:type="dxa"/>
            <w:tcBorders>
              <w:top w:val="single" w:sz="3" w:space="0" w:color="000000"/>
              <w:left w:val="single" w:sz="3" w:space="0" w:color="000000"/>
              <w:bottom w:val="single" w:sz="3" w:space="0" w:color="000000"/>
              <w:right w:val="single" w:sz="3" w:space="0" w:color="000000"/>
            </w:tcBorders>
            <w:shd w:val="clear" w:color="auto" w:fill="FFFFFF"/>
            <w:vAlign w:val="center"/>
          </w:tcPr>
          <w:p>
            <w:pPr>
              <w:pStyle w:val="a3"/>
              <w:wordWrap/>
              <w:jc w:val="center"/>
              <w:spacing w:line="240" w:lineRule="auto"/>
              <w:rPr>
                <w:rFonts w:ascii="맑은 고딕" w:eastAsia="맑은 고딕"/>
                <w:b/>
              </w:rPr>
            </w:pPr>
            <w:r>
              <w:rPr>
                <w:rFonts w:ascii="맑은 고딕" w:eastAsia="맑은 고딕"/>
                <w:b/>
                <w:sz w:val="16"/>
              </w:rPr>
              <w:t xml:space="preserve">길을 지나가다 보면 지나가는 차들을 많이 보게 됩니다. 그런데 운전자가 신호를 위반하다 사고가 난 차량도 본 적이 있고, 고의가 아니라 신호를 오해하여 사고가 발생한 것도 여럿 보았습니다. 그래서 현재의 신호 시스템을 조금 더 개선해보고자 위 주제를 제안하였습니다. </w:t>
            </w:r>
          </w:p>
        </w:tc>
      </w:tr>
      <w:tr>
        <w:trPr>
          <w:trHeight w:val="519" w:hRule="atLeast"/>
        </w:trPr>
        <w:tc>
          <w:tcPr>
            <w:tcW w:w="2328" w:type="dxa"/>
            <w:gridSpan w:val="2"/>
            <w:tcBorders>
              <w:top w:val="single" w:sz="3" w:space="0" w:color="000000"/>
              <w:left w:val="single" w:sz="3" w:space="0" w:color="000000"/>
              <w:bottom w:val="single" w:sz="3" w:space="0" w:color="000000"/>
              <w:right w:val="single" w:sz="3" w:space="0" w:color="000000"/>
            </w:tcBorders>
            <w:shd w:val="clear" w:color="auto" w:fill="FFFFFF"/>
            <w:vAlign w:val="center"/>
          </w:tcPr>
          <w:p>
            <w:pPr>
              <w:pStyle w:val="a3"/>
              <w:wordWrap/>
              <w:jc w:val="center"/>
              <w:spacing w:line="240" w:lineRule="auto"/>
              <w:rPr>
                <w:rFonts w:ascii="맑은 고딕" w:eastAsia="맑은 고딕"/>
                <w:b/>
              </w:rPr>
            </w:pPr>
            <w:r>
              <w:rPr>
                <w:rFonts w:ascii="맑은 고딕" w:eastAsia="맑은 고딕"/>
                <w:b/>
              </w:rPr>
              <w:t>딥러닝기반 디지털 취약계층에 강인한 NLP 음성 주문용 키오스크(Meta-KiOsk) 표준 SW개발</w:t>
            </w:r>
          </w:p>
        </w:tc>
        <w:tc>
          <w:tcPr>
            <w:tcW w:w="966" w:type="dxa"/>
            <w:tcBorders>
              <w:top w:val="single" w:sz="3" w:space="0" w:color="000000"/>
              <w:left w:val="single" w:sz="3" w:space="0" w:color="000000"/>
              <w:bottom w:val="single" w:sz="3" w:space="0" w:color="000000"/>
              <w:right w:val="single" w:sz="3" w:space="0" w:color="000000"/>
            </w:tcBorders>
            <w:shd w:val="clear" w:color="auto" w:fill="FFFFFF"/>
            <w:vAlign w:val="center"/>
          </w:tcPr>
          <w:p>
            <w:pPr>
              <w:pStyle w:val="a3"/>
              <w:wordWrap/>
              <w:jc w:val="center"/>
              <w:spacing w:line="240" w:lineRule="auto"/>
              <w:rPr>
                <w:rFonts w:ascii="맑은 고딕" w:eastAsia="맑은 고딕"/>
                <w:b/>
              </w:rPr>
            </w:pPr>
            <w:r>
              <w:rPr>
                <w:rFonts w:eastAsia="맑은 고딕"/>
                <w:b/>
              </w:rPr>
              <w:t>홍유강</w:t>
            </w:r>
          </w:p>
        </w:tc>
        <w:tc>
          <w:tcPr>
            <w:tcW w:w="6204" w:type="dxa"/>
            <w:tcBorders>
              <w:top w:val="single" w:sz="3" w:space="0" w:color="000000"/>
              <w:left w:val="single" w:sz="3" w:space="0" w:color="000000"/>
              <w:bottom w:val="single" w:sz="3" w:space="0" w:color="000000"/>
              <w:right w:val="single" w:sz="3" w:space="0" w:color="000000"/>
            </w:tcBorders>
            <w:shd w:val="clear" w:color="auto" w:fill="FFFFFF"/>
            <w:vAlign w:val="center"/>
          </w:tcPr>
          <w:p>
            <w:pPr>
              <w:pStyle w:val="a3"/>
              <w:wordWrap/>
              <w:jc w:val="center"/>
              <w:spacing w:line="240" w:lineRule="auto"/>
              <w:rPr>
                <w:rFonts w:ascii="맑은 고딕" w:eastAsia="맑은 고딕"/>
                <w:b/>
              </w:rPr>
            </w:pPr>
            <w:r>
              <w:rPr>
                <w:rFonts w:ascii="맑은 고딕" w:eastAsia="맑은 고딕"/>
                <w:b/>
                <w:sz w:val="16"/>
              </w:rPr>
              <w:t>식사를 하러 음식점에 간 적이 있었습니다. 어느 할아버지께서 키오스크를 이용하고 계셨는데 굉장히 어려워하시는 것 같았습니다. 비교적 젊은 분들은 키오스크 사용이 어렵고 복잡하기는 해도 주문을 성공하는 반면 나이가 드신 분들은 키오스크 사용에 많이 어렵다고 생각하였습니다. 그래서 키오스크가 사용자의 나이를 판단하고 고령일 경우 음성으로 주문해보는 기능을 구현해보고자 제안하였습니다.</w:t>
            </w:r>
          </w:p>
        </w:tc>
      </w:tr>
      <w:tr>
        <w:trPr>
          <w:trHeight w:val="519" w:hRule="atLeast"/>
        </w:trPr>
        <w:tc>
          <w:tcPr>
            <w:tcW w:w="2328" w:type="dxa"/>
            <w:gridSpan w:val="2"/>
            <w:tcBorders>
              <w:top w:val="single" w:sz="3" w:space="0" w:color="000000"/>
              <w:left w:val="single" w:sz="3" w:space="0" w:color="000000"/>
              <w:bottom w:val="single" w:sz="3" w:space="0" w:color="000000"/>
              <w:right w:val="single" w:sz="3" w:space="0" w:color="000000"/>
            </w:tcBorders>
            <w:shd w:val="clear" w:color="auto" w:fill="FFFFFF"/>
            <w:vAlign w:val="center"/>
          </w:tcPr>
          <w:p>
            <w:pPr>
              <w:pStyle w:val="a3"/>
              <w:wordWrap/>
              <w:jc w:val="center"/>
              <w:spacing w:line="240" w:lineRule="auto"/>
              <w:rPr>
                <w:rFonts w:ascii="맑은 고딕" w:eastAsia="맑은 고딕"/>
                <w:b/>
              </w:rPr>
            </w:pPr>
            <w:r>
              <w:rPr>
                <w:rFonts w:ascii="맑은 고딕" w:eastAsia="맑은 고딕"/>
                <w:b/>
              </w:rPr>
              <w:t>클라우드 기반 반려동물 생체정보 분석을 통한 질병 예측 프로그램(닥터 아몬드)</w:t>
            </w:r>
          </w:p>
        </w:tc>
        <w:tc>
          <w:tcPr>
            <w:tcW w:w="966" w:type="dxa"/>
            <w:tcBorders>
              <w:top w:val="single" w:sz="3" w:space="0" w:color="000000"/>
              <w:left w:val="single" w:sz="3" w:space="0" w:color="000000"/>
              <w:bottom w:val="single" w:sz="3" w:space="0" w:color="000000"/>
              <w:right w:val="single" w:sz="3" w:space="0" w:color="000000"/>
            </w:tcBorders>
            <w:shd w:val="clear" w:color="auto" w:fill="FFFFFF"/>
            <w:vAlign w:val="center"/>
          </w:tcPr>
          <w:p>
            <w:pPr>
              <w:pStyle w:val="a3"/>
              <w:wordWrap/>
              <w:jc w:val="center"/>
              <w:spacing w:line="240" w:lineRule="auto"/>
              <w:rPr>
                <w:rFonts w:ascii="맑은 고딕" w:eastAsia="맑은 고딕"/>
                <w:b/>
              </w:rPr>
            </w:pPr>
            <w:r>
              <w:rPr>
                <w:rFonts w:eastAsia="맑은 고딕"/>
                <w:b/>
              </w:rPr>
              <w:t>최현솔</w:t>
            </w:r>
          </w:p>
        </w:tc>
        <w:tc>
          <w:tcPr>
            <w:tcW w:w="6204" w:type="dxa"/>
            <w:tcBorders>
              <w:top w:val="single" w:sz="3" w:space="0" w:color="000000"/>
              <w:left w:val="single" w:sz="3" w:space="0" w:color="000000"/>
              <w:bottom w:val="single" w:sz="3" w:space="0" w:color="000000"/>
              <w:right w:val="single" w:sz="3" w:space="0" w:color="000000"/>
            </w:tcBorders>
            <w:shd w:val="clear" w:color="auto" w:fill="FFFFFF"/>
            <w:vAlign w:val="center"/>
          </w:tcPr>
          <w:p>
            <w:pPr>
              <w:pStyle w:val="a3"/>
              <w:wordWrap/>
              <w:jc w:val="center"/>
              <w:spacing w:line="240" w:lineRule="auto"/>
              <w:rPr>
                <w:rFonts w:ascii="맑은 고딕" w:eastAsia="맑은 고딕"/>
                <w:b/>
              </w:rPr>
            </w:pPr>
            <w:r>
              <w:rPr>
                <w:rFonts w:ascii="맑은 고딕" w:eastAsia="맑은 고딕"/>
                <w:b/>
                <w:sz w:val="16"/>
              </w:rPr>
              <w:t xml:space="preserve">반려동물을 기르는 가정이 요즘 많습니다. 반려동물도 내 가족인 만큼 굉장히 소중하기 때문에 건강을 수시로 체크해야 될 필요가 있습니다. 그렇지만 사람과 달리 동물은 아프면 말을 할 수 없기 때문에 이상이 생길 때 알아 채기가 쉽지 않습니다. 그래서 반려동물의 구토나, 분비물과 같은 생체정보를 통해서 건강과 질병을 예측하고 관리하는 시스템을 생각해보게 되었고 제안하게 되었습니다. </w:t>
            </w:r>
          </w:p>
        </w:tc>
      </w:tr>
      <w:tr>
        <w:trPr>
          <w:trHeight w:val="519" w:hRule="atLeast"/>
        </w:trPr>
        <w:tc>
          <w:tcPr>
            <w:tcW w:w="2328" w:type="dxa"/>
            <w:gridSpan w:val="2"/>
            <w:tcBorders>
              <w:top w:val="single" w:sz="3" w:space="0" w:color="000000"/>
              <w:left w:val="single" w:sz="3" w:space="0" w:color="000000"/>
              <w:bottom w:val="single" w:sz="3" w:space="0" w:color="000000"/>
              <w:right w:val="single" w:sz="3" w:space="0" w:color="000000"/>
            </w:tcBorders>
            <w:shd w:val="clear" w:color="auto" w:fill="FFFFFF"/>
            <w:vAlign w:val="center"/>
          </w:tcPr>
          <w:p>
            <w:pPr>
              <w:pStyle w:val="a3"/>
              <w:wordWrap/>
              <w:jc w:val="center"/>
              <w:spacing w:line="240" w:lineRule="auto"/>
              <w:rPr>
                <w:rFonts w:ascii="맑은 고딕" w:eastAsia="맑은 고딕"/>
                <w:b/>
              </w:rPr>
            </w:pPr>
            <w:r>
              <w:rPr>
                <w:rFonts w:ascii="맑은 고딕" w:eastAsia="맑은 고딕"/>
                <w:b/>
              </w:rPr>
              <w:t>디지털집현전 구현을 위한 표준 메타데이터 Open API 클라우드 서비스 개발</w:t>
            </w:r>
          </w:p>
        </w:tc>
        <w:tc>
          <w:tcPr>
            <w:tcW w:w="966" w:type="dxa"/>
            <w:tcBorders>
              <w:top w:val="single" w:sz="3" w:space="0" w:color="000000"/>
              <w:left w:val="single" w:sz="3" w:space="0" w:color="000000"/>
              <w:bottom w:val="single" w:sz="3" w:space="0" w:color="000000"/>
              <w:right w:val="single" w:sz="3" w:space="0" w:color="000000"/>
            </w:tcBorders>
            <w:shd w:val="clear" w:color="auto" w:fill="FFFFFF"/>
            <w:vAlign w:val="center"/>
          </w:tcPr>
          <w:p>
            <w:pPr>
              <w:pStyle w:val="a3"/>
              <w:wordWrap/>
              <w:jc w:val="center"/>
              <w:spacing w:line="240" w:lineRule="auto"/>
              <w:rPr>
                <w:rFonts w:ascii="맑은 고딕" w:eastAsia="맑은 고딕"/>
                <w:b/>
              </w:rPr>
            </w:pPr>
            <w:r>
              <w:rPr>
                <w:rFonts w:eastAsia="맑은 고딕"/>
                <w:b/>
              </w:rPr>
              <w:t>이영서</w:t>
            </w:r>
          </w:p>
        </w:tc>
        <w:tc>
          <w:tcPr>
            <w:tcW w:w="6204" w:type="dxa"/>
            <w:tcBorders>
              <w:top w:val="single" w:sz="3" w:space="0" w:color="000000"/>
              <w:left w:val="single" w:sz="3" w:space="0" w:color="000000"/>
              <w:bottom w:val="single" w:sz="3" w:space="0" w:color="000000"/>
              <w:right w:val="single" w:sz="3" w:space="0" w:color="000000"/>
            </w:tcBorders>
            <w:shd w:val="clear" w:color="auto" w:fill="FFFFFF"/>
            <w:vAlign w:val="center"/>
          </w:tcPr>
          <w:p>
            <w:pPr>
              <w:pStyle w:val="a3"/>
              <w:wordWrap/>
              <w:jc w:val="center"/>
              <w:spacing w:line="240" w:lineRule="auto"/>
              <w:rPr>
                <w:rFonts w:ascii="맑은 고딕" w:eastAsia="맑은 고딕"/>
                <w:b/>
              </w:rPr>
            </w:pPr>
            <w:r>
              <w:rPr>
                <w:rFonts w:ascii="맑은 고딕" w:eastAsia="맑은 고딕"/>
                <w:b/>
                <w:sz w:val="16"/>
              </w:rPr>
              <w:t>정보를 수집하려면 정보를 제공하는 기관에 접속하여 원하는 정보를 검색해야 합니다. 그렇지만 정보가 이 기관에 있을 수도 있고 다른 기관에 있을 수도 있어서 정보를 수집하려면 여러 정보제공기관에서 검색하고 찾아야 합니다. 그래서 정보를 모두 통합해서 관리 및 연계하는 사이트를 생각해보게 되었고 본 프로젝트를 제안하였습니다.</w:t>
            </w:r>
          </w:p>
        </w:tc>
      </w:tr>
      <w:tr>
        <w:trPr>
          <w:trHeight w:val="519" w:hRule="atLeast"/>
        </w:trPr>
        <w:tc>
          <w:tcPr>
            <w:tcW w:w="2328" w:type="dxa"/>
            <w:gridSpan w:val="2"/>
            <w:tcBorders>
              <w:top w:val="single" w:sz="3" w:space="0" w:color="000000"/>
              <w:left w:val="single" w:sz="3" w:space="0" w:color="000000"/>
              <w:bottom w:val="single" w:sz="3" w:space="0" w:color="000000"/>
              <w:right w:val="single" w:sz="3" w:space="0" w:color="000000"/>
            </w:tcBorders>
            <w:shd w:val="clear" w:color="auto" w:fill="FFFFFF"/>
            <w:vAlign w:val="center"/>
          </w:tcPr>
          <w:p>
            <w:pPr>
              <w:pStyle w:val="a3"/>
              <w:wordWrap/>
              <w:jc w:val="center"/>
              <w:spacing w:line="240" w:lineRule="auto"/>
              <w:rPr>
                <w:rFonts w:ascii="맑은 고딕" w:eastAsia="맑은 고딕"/>
                <w:b/>
              </w:rPr>
            </w:pPr>
            <w:r>
              <w:rPr>
                <w:rFonts w:ascii="맑은 고딕" w:eastAsia="맑은 고딕"/>
                <w:b/>
              </w:rPr>
              <w:t>클라우드 기반 테스트 케이스 설계를 위한 Web/App 기능 분석 시스템 설계</w:t>
            </w:r>
          </w:p>
        </w:tc>
        <w:tc>
          <w:tcPr>
            <w:tcW w:w="966" w:type="dxa"/>
            <w:tcBorders>
              <w:top w:val="single" w:sz="3" w:space="0" w:color="000000"/>
              <w:left w:val="single" w:sz="3" w:space="0" w:color="000000"/>
              <w:bottom w:val="single" w:sz="3" w:space="0" w:color="000000"/>
              <w:right w:val="single" w:sz="3" w:space="0" w:color="000000"/>
            </w:tcBorders>
            <w:shd w:val="clear" w:color="auto" w:fill="FFFFFF"/>
            <w:vAlign w:val="center"/>
          </w:tcPr>
          <w:p>
            <w:pPr>
              <w:pStyle w:val="a3"/>
              <w:wordWrap/>
              <w:jc w:val="center"/>
              <w:spacing w:line="240" w:lineRule="auto"/>
              <w:rPr>
                <w:rFonts w:ascii="맑은 고딕" w:eastAsia="맑은 고딕"/>
                <w:b/>
              </w:rPr>
            </w:pPr>
            <w:r>
              <w:rPr>
                <w:rFonts w:eastAsia="맑은 고딕"/>
                <w:b/>
              </w:rPr>
              <w:t>홍유강</w:t>
            </w:r>
          </w:p>
        </w:tc>
        <w:tc>
          <w:tcPr>
            <w:tcW w:w="6204" w:type="dxa"/>
            <w:tcBorders>
              <w:top w:val="single" w:sz="3" w:space="0" w:color="000000"/>
              <w:left w:val="single" w:sz="3" w:space="0" w:color="000000"/>
              <w:bottom w:val="single" w:sz="3" w:space="0" w:color="000000"/>
              <w:right w:val="single" w:sz="3" w:space="0" w:color="000000"/>
            </w:tcBorders>
            <w:shd w:val="clear" w:color="auto" w:fill="FFFFFF"/>
            <w:vAlign w:val="center"/>
          </w:tcPr>
          <w:p>
            <w:pPr>
              <w:pStyle w:val="a3"/>
              <w:wordWrap/>
              <w:jc w:val="center"/>
              <w:spacing w:line="240" w:lineRule="auto"/>
              <w:rPr>
                <w:rFonts w:ascii="맑은 고딕" w:eastAsia="맑은 고딕"/>
                <w:b/>
              </w:rPr>
            </w:pPr>
            <w:r>
              <w:rPr>
                <w:rFonts w:ascii="맑은 고딕" w:eastAsia="맑은 고딕"/>
                <w:b/>
                <w:sz w:val="16"/>
              </w:rPr>
              <w:t xml:space="preserve">어떤 Web에 접속하거나 App을 사용하려면 상용화되기 전에 기능을 테스팅 하고 검수를 해야 할 것입니다. 그래서 기능 분석을 더 용이하게 할 수 있는 테스트 설계기법을 고안해 보고자 생각을 해보았고 단순 개발이 아닌 테스팅을 해볼 수 있다는 생각에 관심을 가지게 되었고 본 프로젝트를 제안하게 되었습니다. </w:t>
            </w:r>
          </w:p>
        </w:tc>
      </w:tr>
    </w:tbl>
    <w:p>
      <w:pPr>
        <w:pStyle w:val="a3"/>
        <w:spacing w:line="360" w:lineRule="auto"/>
      </w:pPr>
    </w:p>
    <w:p>
      <w:pPr>
        <w:pStyle w:val="a3"/>
        <w:spacing w:line="360" w:lineRule="auto"/>
      </w:pPr>
    </w:p>
    <w:p>
      <w:pPr>
        <w:pStyle w:val="a3"/>
        <w:spacing w:line="360" w:lineRule="auto"/>
      </w:pPr>
    </w:p>
    <w:p>
      <w:pPr>
        <w:pStyle w:val="a3"/>
        <w:spacing w:line="360" w:lineRule="auto"/>
      </w:pPr>
    </w:p>
    <w:p>
      <w:pPr>
        <w:pStyle w:val="a3"/>
        <w:spacing w:line="360" w:lineRule="auto"/>
      </w:pPr>
    </w:p>
    <w:p>
      <w:pPr>
        <w:pStyle w:val="a3"/>
        <w:wordWrap/>
        <w:jc w:val="center"/>
      </w:pPr>
      <w:r>
        <w:rPr>
          <w:rFonts w:ascii="맑은 고딕" w:eastAsia="맑은 고딕"/>
          <w:b/>
          <w:sz w:val="30"/>
        </w:rPr>
        <w:t>아이디어 기획서</w:t>
      </w:r>
    </w:p>
    <w:tbl>
      <w:tblPr>
        <w:tblOverlap w:val="never"/>
        <w:tblW w:w="9498" w:type="dxa"/>
        <w:tblInd w:w="102" w:type="dxa"/>
        <w:tblBorders>
          <w:top w:val="single" w:sz="3" w:space="0" w:color="000000"/>
          <w:left w:val="single" w:sz="3" w:space="0" w:color="000000"/>
          <w:bottom w:val="single" w:sz="3" w:space="0" w:color="000000"/>
          <w:right w:val="single" w:sz="3" w:space="0" w:color="000000"/>
        </w:tblBorders>
        <w:tblLook w:val="04A0" w:firstRow="1" w:lastRow="0" w:firstColumn="1" w:lastColumn="0" w:noHBand="0" w:noVBand="1"/>
        <w:tblLayout w:type="fixed"/>
        <w:tblCellMar>
          <w:top w:w="28" w:type="dxa"/>
          <w:left w:w="102" w:type="dxa"/>
          <w:bottom w:w="28" w:type="dxa"/>
          <w:right w:w="102" w:type="dxa"/>
        </w:tblCellMar>
      </w:tblPr>
      <w:tblGrid>
        <w:gridCol w:w="1843"/>
        <w:gridCol w:w="7655"/>
      </w:tblGrid>
      <w:tr>
        <w:trPr>
          <w:trHeight w:val="539" w:hRule="atLeast"/>
        </w:trPr>
        <w:tc>
          <w:tcPr>
            <w:tcW w:w="1843" w:type="dxa"/>
            <w:tcBorders>
              <w:top w:val="single" w:sz="3" w:space="0" w:color="000000"/>
              <w:left w:val="single" w:sz="3" w:space="0" w:color="000000"/>
              <w:bottom w:val="single" w:sz="3" w:space="0" w:color="000000"/>
              <w:right w:val="single" w:sz="3" w:space="0" w:color="000000"/>
            </w:tcBorders>
            <w:shd w:val="clear" w:color="auto" w:fill="B2B2B2"/>
            <w:vAlign w:val="center"/>
          </w:tcPr>
          <w:p>
            <w:pPr>
              <w:pStyle w:val="a3"/>
              <w:wordWrap/>
              <w:jc w:val="center"/>
              <w:spacing w:line="240" w:lineRule="auto"/>
            </w:pPr>
            <w:r>
              <w:rPr>
                <w:rFonts w:eastAsia="맑은 고딕"/>
                <w:b/>
              </w:rPr>
              <w:t>팀명</w:t>
            </w:r>
          </w:p>
        </w:tc>
        <w:tc>
          <w:tcPr>
            <w:tcW w:w="7655" w:type="dxa"/>
            <w:tcBorders>
              <w:top w:val="single" w:sz="3" w:space="0" w:color="000000"/>
              <w:left w:val="single" w:sz="3" w:space="0" w:color="000000"/>
              <w:bottom w:val="single" w:sz="3" w:space="0" w:color="000000"/>
              <w:right w:val="single" w:sz="3" w:space="0" w:color="000000"/>
            </w:tcBorders>
            <w:vAlign w:val="center"/>
          </w:tcPr>
          <w:p>
            <w:pPr>
              <w:pStyle w:val="a3"/>
              <w:ind w:left="200" w:hanging="200"/>
              <w:spacing w:line="240" w:lineRule="auto"/>
            </w:pPr>
            <w:r>
              <w:rPr>
                <w:lang w:eastAsia="ko-KR"/>
                <w:rtl w:val="off"/>
              </w:rPr>
              <w:t>넥스트 레벨</w:t>
            </w:r>
          </w:p>
        </w:tc>
      </w:tr>
      <w:tr>
        <w:trPr>
          <w:trHeight w:val="1300" w:hRule="atLeast"/>
        </w:trPr>
        <w:tc>
          <w:tcPr>
            <w:tcW w:w="1843" w:type="dxa"/>
            <w:tcBorders>
              <w:top w:val="single" w:sz="3" w:space="0" w:color="000000"/>
              <w:left w:val="single" w:sz="3" w:space="0" w:color="000000"/>
              <w:bottom w:val="single" w:sz="3" w:space="0" w:color="000000"/>
              <w:right w:val="single" w:sz="3" w:space="0" w:color="000000"/>
            </w:tcBorders>
            <w:shd w:val="clear" w:color="auto" w:fill="B2B2B2"/>
            <w:vAlign w:val="center"/>
          </w:tcPr>
          <w:p>
            <w:pPr>
              <w:pStyle w:val="a3"/>
              <w:wordWrap/>
              <w:jc w:val="center"/>
              <w:spacing w:line="240" w:lineRule="auto"/>
            </w:pPr>
            <w:r>
              <w:rPr>
                <w:rFonts w:ascii="맑은 고딕" w:eastAsia="맑은 고딕"/>
                <w:b/>
              </w:rPr>
              <w:t>팀원 및 역할</w:t>
            </w:r>
          </w:p>
        </w:tc>
        <w:tc>
          <w:tcPr>
            <w:tcW w:w="7655" w:type="dxa"/>
            <w:tcBorders>
              <w:top w:val="single" w:sz="3" w:space="0" w:color="000000"/>
              <w:left w:val="single" w:sz="3" w:space="0" w:color="000000"/>
              <w:bottom w:val="single" w:sz="3" w:space="0" w:color="000000"/>
              <w:right w:val="single" w:sz="3" w:space="0" w:color="000000"/>
            </w:tcBorders>
            <w:vAlign w:val="center"/>
          </w:tcPr>
          <w:p>
            <w:pPr>
              <w:pStyle w:val="a3"/>
              <w:ind w:left="200" w:hanging="200"/>
              <w:spacing w:line="240" w:lineRule="auto"/>
            </w:pPr>
            <w:r>
              <w:rPr>
                <w:rFonts w:ascii="맑은 고딕" w:eastAsia="맑은 고딕"/>
              </w:rPr>
              <w:t xml:space="preserve">▪팀장 : </w:t>
            </w:r>
            <w:r>
              <w:rPr>
                <w:lang w:eastAsia="ko-KR"/>
                <w:rFonts w:ascii="맑은 고딕" w:eastAsia="맑은 고딕"/>
                <w:rtl w:val="off"/>
              </w:rPr>
              <w:t>홍유강</w:t>
            </w:r>
          </w:p>
          <w:p>
            <w:pPr>
              <w:pStyle w:val="a3"/>
              <w:ind w:left="200" w:hanging="200"/>
              <w:spacing w:line="240" w:lineRule="auto"/>
            </w:pPr>
            <w:r>
              <w:rPr>
                <w:rFonts w:ascii="맑은 고딕" w:eastAsia="맑은 고딕"/>
              </w:rPr>
              <w:t>▪팀원</w:t>
            </w:r>
            <w:r>
              <w:rPr>
                <w:rFonts w:ascii="맑은 고딕"/>
              </w:rPr>
              <w:t xml:space="preserve"> :</w:t>
            </w:r>
            <w:r>
              <w:rPr>
                <w:lang w:eastAsia="ko-KR"/>
                <w:rFonts w:ascii="맑은 고딕"/>
                <w:rtl w:val="off"/>
              </w:rPr>
              <w:t xml:space="preserve"> 이영서, 최현솔</w:t>
            </w:r>
          </w:p>
        </w:tc>
      </w:tr>
      <w:tr>
        <w:trPr>
          <w:trHeight w:val="653" w:hRule="atLeast"/>
        </w:trPr>
        <w:tc>
          <w:tcPr>
            <w:tcW w:w="1843" w:type="dxa"/>
            <w:tcBorders>
              <w:top w:val="single" w:sz="3" w:space="0" w:color="000000"/>
              <w:left w:val="single" w:sz="3" w:space="0" w:color="000000"/>
              <w:bottom w:val="single" w:sz="3" w:space="0" w:color="000000"/>
              <w:right w:val="single" w:sz="3" w:space="0" w:color="000000"/>
            </w:tcBorders>
            <w:shd w:val="clear" w:color="auto" w:fill="B2B2B2"/>
            <w:vAlign w:val="center"/>
          </w:tcPr>
          <w:p>
            <w:pPr>
              <w:pStyle w:val="a3"/>
              <w:wordWrap/>
              <w:jc w:val="center"/>
              <w:spacing w:line="240" w:lineRule="auto"/>
            </w:pPr>
            <w:r>
              <w:rPr>
                <w:rFonts w:ascii="맑은 고딕" w:eastAsia="맑은 고딕"/>
                <w:b/>
              </w:rPr>
              <w:t>아이디어 주제</w:t>
            </w:r>
          </w:p>
        </w:tc>
        <w:tc>
          <w:tcPr>
            <w:tcW w:w="7655" w:type="dxa"/>
            <w:tcBorders>
              <w:top w:val="single" w:sz="3" w:space="0" w:color="000000"/>
              <w:left w:val="single" w:sz="3" w:space="0" w:color="000000"/>
              <w:bottom w:val="single" w:sz="3" w:space="0" w:color="000000"/>
              <w:right w:val="single" w:sz="3" w:space="0" w:color="000000"/>
            </w:tcBorders>
            <w:vAlign w:val="center"/>
          </w:tcPr>
          <w:p>
            <w:pPr>
              <w:pStyle w:val="a3"/>
              <w:ind w:left="200" w:hanging="200"/>
              <w:spacing w:line="240" w:lineRule="auto"/>
            </w:pPr>
            <w:r>
              <w:rPr>
                <w:lang w:eastAsia="ko-KR"/>
                <w:rtl w:val="off"/>
              </w:rPr>
              <w:t>다양한 정보 제공 스마트 신호등</w:t>
            </w:r>
          </w:p>
        </w:tc>
      </w:tr>
      <w:tr>
        <w:trPr>
          <w:trHeight w:val="1674" w:hRule="atLeast"/>
        </w:trPr>
        <w:tc>
          <w:tcPr>
            <w:tcW w:w="1843" w:type="dxa"/>
            <w:tcBorders>
              <w:top w:val="single" w:sz="3" w:space="0" w:color="000000"/>
              <w:left w:val="single" w:sz="3" w:space="0" w:color="000000"/>
              <w:bottom w:val="single" w:sz="3" w:space="0" w:color="000000"/>
              <w:right w:val="single" w:sz="3" w:space="0" w:color="000000"/>
            </w:tcBorders>
            <w:shd w:val="clear" w:color="auto" w:fill="B2B2B2"/>
            <w:vAlign w:val="center"/>
          </w:tcPr>
          <w:p>
            <w:pPr>
              <w:pStyle w:val="a3"/>
              <w:wordWrap/>
              <w:jc w:val="center"/>
              <w:spacing w:line="240" w:lineRule="auto"/>
            </w:pPr>
            <w:r>
              <w:rPr>
                <w:rFonts w:ascii="맑은 고딕" w:eastAsia="맑은 고딕"/>
                <w:b/>
              </w:rPr>
              <w:t>제안 배경 및</w:t>
            </w:r>
          </w:p>
          <w:p>
            <w:pPr>
              <w:pStyle w:val="a3"/>
              <w:wordWrap/>
              <w:jc w:val="center"/>
              <w:spacing w:line="240" w:lineRule="auto"/>
            </w:pPr>
            <w:r>
              <w:rPr>
                <w:rFonts w:eastAsia="맑은 고딕"/>
                <w:b/>
              </w:rPr>
              <w:t>필요성</w:t>
            </w:r>
          </w:p>
        </w:tc>
        <w:tc>
          <w:tcPr>
            <w:tcW w:w="7655" w:type="dxa"/>
            <w:tcBorders>
              <w:top w:val="single" w:sz="3" w:space="0" w:color="000000"/>
              <w:left w:val="single" w:sz="3" w:space="0" w:color="000000"/>
              <w:bottom w:val="single" w:sz="3" w:space="0" w:color="000000"/>
              <w:right w:val="single" w:sz="3" w:space="0" w:color="000000"/>
            </w:tcBorders>
            <w:vAlign w:val="center"/>
          </w:tcPr>
          <w:p>
            <w:pPr>
              <w:pStyle w:val="a3"/>
              <w:ind w:left="200" w:hanging="200"/>
              <w:spacing w:line="240" w:lineRule="auto"/>
              <w:rPr>
                <w:lang w:eastAsia="ko-KR"/>
                <w:rFonts w:ascii="맑은 고딕" w:eastAsia="맑은 고딕" w:hint="eastAsia"/>
                <w:rtl w:val="off"/>
              </w:rPr>
            </w:pPr>
            <w:r>
              <w:rPr>
                <w:rFonts w:ascii="맑은 고딕"/>
              </w:rPr>
              <w:t>▪</w:t>
            </w:r>
            <w:r>
              <w:rPr>
                <w:rFonts w:ascii="맑은 고딕" w:eastAsia="맑은 고딕"/>
              </w:rPr>
              <w:t xml:space="preserve"> 시장현황</w:t>
            </w:r>
            <w:r>
              <w:rPr>
                <w:rFonts w:ascii="맑은 고딕" w:eastAsia="맑은 고딕" w:hint="eastAsia"/>
              </w:rPr>
              <w:t xml:space="preserve"> 및 필요성</w:t>
            </w:r>
          </w:p>
          <w:p>
            <w:pPr>
              <w:pStyle w:val="a3"/>
              <w:ind w:left="200" w:hanging="200"/>
              <w:widowControl w:val="off"/>
            </w:pPr>
            <w:r>
              <w:rPr>
                <w:rFonts w:ascii="맑은 고딕" w:eastAsia="맑은 고딕"/>
              </w:rPr>
              <w:t>- 국내에서도 점진적으로 스마트 신호등이 도입되고 있다. 지난 2019년 서울시 성동구에는 전국 최초로 집중조명, 차량번호 자동인식, 보행신호 음성안내, 바닥신호 표시 등의 스마트 기술을 접목한 스마트 횡단보도가 설치됐다. 설치 전과 후에 발생한 교통사고를 비교한 결과, 교통사고로 인한 중상자 수는 46.4% 감소했고, 사망자 수의 경우 100%나 감소하는 등 큰 효과를 보였다.</w:t>
            </w:r>
          </w:p>
          <w:p>
            <w:pPr>
              <w:pStyle w:val="a3"/>
              <w:ind w:left="200" w:hanging="200"/>
              <w:widowControl w:val="off"/>
            </w:pPr>
            <w:r>
              <w:rPr>
                <w:rFonts w:ascii="맑은 고딕" w:eastAsia="맑은 고딕"/>
              </w:rPr>
              <w:t xml:space="preserve">  출처)</w:t>
            </w:r>
            <w:r>
              <w:rPr>
                <w:rFonts w:ascii="맑은 고딕"/>
              </w:rPr>
              <w:t>　</w:t>
            </w:r>
            <w:r>
              <w:fldChar w:fldCharType="begin"/>
            </w:r>
            <w:r>
              <w:instrText xml:space="preserve"> HYPERLINK "https://www.donga.com/news/It/article/all/20220902/115279513/1" </w:instrText>
            </w:r>
            <w:r>
              <w:fldChar w:fldCharType="separate"/>
            </w:r>
            <w:r>
              <w:rPr>
                <w:rFonts w:ascii="맑은 고딕"/>
                <w:color w:val="800080"/>
                <w:u w:val="single" w:color="800080"/>
              </w:rPr>
              <w:t>https://www.donga.com/news/It/article/all/20220902/115279513/1</w:t>
            </w:r>
            <w:r>
              <w:fldChar w:fldCharType="end"/>
            </w:r>
          </w:p>
          <w:p>
            <w:pPr>
              <w:pStyle w:val="a3"/>
              <w:ind w:left="200" w:hanging="200"/>
              <w:widowControl w:val="off"/>
              <w:rPr>
                <w:rFonts w:ascii="맑은 고딕" w:eastAsia="맑은 고딕"/>
                <w:color w:val="000000"/>
              </w:rPr>
            </w:pPr>
          </w:p>
          <w:p>
            <w:pPr>
              <w:pStyle w:val="a3"/>
              <w:ind w:left="200" w:hanging="200"/>
              <w:widowControl w:val="off"/>
            </w:pPr>
            <w:r>
              <w:rPr>
                <w:rFonts w:ascii="맑은 고딕" w:eastAsia="맑은 고딕"/>
              </w:rPr>
              <w:t xml:space="preserve">  - 교통량에 따라 신호주기를 달리하는 등 교통흐름 개선에 효과가 큰 스마트 신호등 시스템이 전국에 확대 구축된다. 국토교통부는 ‘스마트 신호운영 시스템’을 전국 주요 국도 및 도시부에 확대하는 사업을 5월부터 본격적으로 착수한다고 2일 밝혔다. 이 시스템은 교통량에 따라 실시간으로 신호를 제어해 정체를 최소화하고 소방차 등 긴급차량에 우선 신호를 부여하게 된다. 구체적으로 살펴보면 평상시에는 주도로의 통행 신호를 우선 부여하고, 부도로의 경우 좌회전 차량을 감지할 때만 신호를 줘 신호 대기시간을 줄이는 효과가 있다.</w:t>
            </w:r>
          </w:p>
          <w:p>
            <w:pPr>
              <w:pStyle w:val="a3"/>
              <w:ind w:left="200" w:hanging="200"/>
              <w:widowControl w:val="off"/>
            </w:pPr>
            <w:r>
              <w:rPr>
                <w:rFonts w:ascii="맑은 고딕" w:eastAsia="맑은 고딕"/>
              </w:rPr>
              <w:t>　이에</w:t>
            </w:r>
            <w:r>
              <w:rPr>
                <w:rFonts w:ascii="맑은 고딕" w:eastAsia="맑은 고딕"/>
              </w:rPr>
              <w:t xml:space="preserve"> 따라 국토교통부는 올해에만 전국 국도 및 지자체 403개소에 감응신호, 19개 지자체 372개소에 긴급차 우선신호, 31개 지자체 1224개소에 스마트 교차로 시스템을 구축할 계획이다.</w:t>
            </w:r>
          </w:p>
          <w:p>
            <w:pPr>
              <w:pStyle w:val="a3"/>
              <w:ind w:left="200" w:hanging="200"/>
              <w:widowControl w:val="off"/>
            </w:pPr>
            <w:r>
              <w:rPr>
                <w:rFonts w:ascii="맑은 고딕"/>
              </w:rPr>
              <w:t xml:space="preserve"> </w:t>
            </w:r>
            <w:r>
              <w:drawing>
                <wp:inline distT="0" distB="0" distL="0" distR="0">
                  <wp:extent cx="2992247" cy="1752600"/>
                  <wp:effectExtent l="0" t="0" r="0" b="0"/>
                  <wp:docPr id="1025" name="shape1025"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1">
                            <a:extLst>
                              <a:ext uri="{28A0092B-C50C-407E-A947-70E740481C1C}">
                                <a14:useLocalDpi xmlns:a14="http://schemas.microsoft.com/office/drawing/2010/main" val="0"/>
                              </a:ext>
                            </a:extLst>
                          </a:blip>
                          <a:srcRect/>
                          <a:stretch>
                            <a:fillRect/>
                          </a:stretch>
                        </pic:blipFill>
                        <pic:spPr>
                          <a:xfrm>
                            <a:off x="0" y="0"/>
                            <a:ext cx="2992247" cy="1752600"/>
                          </a:xfrm>
                          <a:prstGeom prst="rect"/>
                        </pic:spPr>
                      </pic:pic>
                    </a:graphicData>
                  </a:graphic>
                </wp:inline>
              </w:drawing>
            </w:r>
            <w:r>
              <w:rPr>
                <w:rFonts w:ascii="맑은 고딕"/>
              </w:rPr>
              <w:t xml:space="preserve"> </w:t>
            </w:r>
          </w:p>
          <w:p>
            <w:pPr>
              <w:pStyle w:val="a3"/>
              <w:ind w:left="200" w:hanging="200"/>
              <w:widowControl w:val="off"/>
            </w:pPr>
            <w:r>
              <w:rPr>
                <w:rFonts w:ascii="맑은 고딕" w:eastAsia="맑은 고딕"/>
              </w:rPr>
              <w:t xml:space="preserve">  출처)</w:t>
            </w:r>
            <w:r>
              <w:rPr>
                <w:rFonts w:ascii="맑은 고딕"/>
              </w:rPr>
              <w:t>　</w:t>
            </w:r>
            <w:r>
              <w:fldChar w:fldCharType="begin"/>
            </w:r>
            <w:r>
              <w:instrText xml:space="preserve"> HYPERLINK "https://www.busan.com/view/busan/view.php\\?code=2021050213385396742" </w:instrText>
            </w:r>
            <w:r>
              <w:fldChar w:fldCharType="separate"/>
            </w:r>
            <w:r>
              <w:rPr>
                <w:rFonts w:ascii="맑은 고딕"/>
                <w:color w:val="0000FF"/>
                <w:u w:val="single" w:color="0000FF"/>
              </w:rPr>
              <w:t>https://www.busan.com/view/busan/view.php?code=2021050213385396742</w:t>
            </w:r>
            <w:r>
              <w:fldChar w:fldCharType="end"/>
            </w:r>
          </w:p>
          <w:p>
            <w:pPr>
              <w:pStyle w:val="a3"/>
              <w:ind w:left="200" w:hanging="200"/>
              <w:widowControl w:val="off"/>
              <w:rPr>
                <w:rFonts w:ascii="맑은 고딕" w:eastAsia="맑은 고딕"/>
                <w:color w:val="000000"/>
              </w:rPr>
            </w:pPr>
          </w:p>
          <w:p>
            <w:pPr>
              <w:pStyle w:val="a3"/>
              <w:ind w:left="200" w:hanging="200"/>
              <w:widowControl w:val="off"/>
            </w:pPr>
            <w:r>
              <w:rPr>
                <w:rFonts w:ascii="맑은 고딕" w:eastAsia="맑은 고딕"/>
              </w:rPr>
              <w:t xml:space="preserve">  - 지능형 교통 시스템(Intelligent Transportation Systems, ITS), 자동차를 효율적으로 사용해 불필요한 연료 소비를 줄이고 최종적으로 탄소 배출을 저감한다.</w:t>
            </w:r>
          </w:p>
          <w:p>
            <w:pPr>
              <w:pStyle w:val="a3"/>
              <w:widowControl w:val="off"/>
            </w:pPr>
            <w:r>
              <w:rPr/>
              <w:t>지능형 교통 시스템의 다양한 응용 사례</w:t>
            </w:r>
          </w:p>
          <w:p>
            <w:pPr>
              <w:pStyle w:val="a3"/>
              <w:ind w:left="200" w:hanging="200"/>
              <w:widowControl w:val="off"/>
            </w:pPr>
            <w:r>
              <w:drawing>
                <wp:inline distT="0" distB="0" distL="0" distR="0">
                  <wp:extent cx="2562733" cy="2205609"/>
                  <wp:effectExtent l="0" t="0" r="0" b="0"/>
                  <wp:docPr id="1026" name="shape1026"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2">
                            <a:extLst>
                              <a:ext uri="{28A0092B-C50C-407E-A947-70E740481C1C}">
                                <a14:useLocalDpi xmlns:a14="http://schemas.microsoft.com/office/drawing/2010/main" val="0"/>
                              </a:ext>
                            </a:extLst>
                          </a:blip>
                          <a:srcRect/>
                          <a:stretch>
                            <a:fillRect/>
                          </a:stretch>
                        </pic:blipFill>
                        <pic:spPr>
                          <a:xfrm>
                            <a:off x="0" y="0"/>
                            <a:ext cx="2562733" cy="2205609"/>
                          </a:xfrm>
                          <a:prstGeom prst="rect"/>
                        </pic:spPr>
                      </pic:pic>
                    </a:graphicData>
                  </a:graphic>
                </wp:inline>
              </w:drawing>
            </w:r>
          </w:p>
          <w:p>
            <w:pPr>
              <w:pStyle w:val="a3"/>
              <w:ind w:left="200" w:hanging="200"/>
              <w:widowControl w:val="off"/>
            </w:pPr>
            <w:r>
              <w:rPr>
                <w:rFonts w:ascii="맑은 고딕" w:eastAsia="맑은 고딕"/>
              </w:rPr>
              <w:t xml:space="preserve">  현재 우리나라는 2027년 완전자율주행 세계 첫 상용화를 목표로 국도 45%에 ITS 및 C-ITS 구축하는 데 5,179억 원을 지원했다.</w:t>
            </w:r>
          </w:p>
          <w:p>
            <w:pPr>
              <w:pStyle w:val="a3"/>
              <w:ind w:left="200" w:hanging="200"/>
              <w:widowControl w:val="off"/>
            </w:pPr>
            <w:r>
              <w:rPr>
                <w:rFonts w:ascii="맑은 고딕" w:eastAsia="맑은 고딕"/>
              </w:rPr>
              <w:t>출처) 한국산업기술진흥협회, 이제는 친환경 시대</w:t>
            </w:r>
          </w:p>
          <w:p>
            <w:pPr>
              <w:pStyle w:val="a3"/>
              <w:ind w:left="200" w:hanging="200"/>
              <w:widowControl w:val="off"/>
              <w:rPr>
                <w:rFonts w:ascii="맑은 고딕" w:eastAsia="맑은 고딕"/>
                <w:color w:val="000000"/>
              </w:rPr>
            </w:pPr>
          </w:p>
          <w:p>
            <w:pPr>
              <w:pStyle w:val="a3"/>
              <w:ind w:left="200" w:hanging="200"/>
              <w:widowControl w:val="off"/>
            </w:pPr>
            <w:r>
              <w:rPr>
                <w:rFonts w:ascii="맑은 고딕"/>
              </w:rPr>
              <w:t>-</w:t>
            </w:r>
            <w:r>
              <w:rPr>
                <w:rFonts w:ascii="맑은 고딕" w:eastAsia="맑은 고딕"/>
              </w:rPr>
              <w:t>　국토교통부</w:t>
            </w:r>
            <w:r>
              <w:rPr>
                <w:rFonts w:ascii="맑은 고딕"/>
              </w:rPr>
              <w:t xml:space="preserve"> K-Smart City</w:t>
            </w:r>
          </w:p>
          <w:p>
            <w:pPr>
              <w:pStyle w:val="a3"/>
              <w:ind w:left="200" w:hanging="200"/>
              <w:widowControl w:val="off"/>
            </w:pPr>
            <w:r>
              <w:rPr>
                <w:rFonts w:ascii="맑은 고딕" w:eastAsia="맑은 고딕"/>
              </w:rPr>
              <w:t>　스마트</w:t>
            </w:r>
            <w:r>
              <w:rPr>
                <w:rFonts w:ascii="맑은 고딕" w:eastAsia="맑은 고딕"/>
              </w:rPr>
              <w:t xml:space="preserve"> 시티 정부 사업은 2019년 </w:t>
            </w:r>
            <w:r>
              <w:rPr>
                <w:rFonts w:ascii="맑은 고딕"/>
              </w:rPr>
              <w:t>–</w:t>
            </w:r>
            <w:r>
              <w:rPr>
                <w:rFonts w:ascii="맑은 고딕" w:eastAsia="맑은 고딕"/>
              </w:rPr>
              <w:t xml:space="preserve"> 2023년 기간 동안 교통 · 안전 · 행정 등 도시문제 해결형에 대해 총 511억, 국비 358억 투자됨.</w:t>
            </w:r>
          </w:p>
          <w:p>
            <w:pPr>
              <w:pStyle w:val="a3"/>
              <w:ind w:left="200" w:hanging="200"/>
              <w:widowControl w:val="off"/>
            </w:pPr>
            <w:r>
              <w:drawing>
                <wp:inline distT="0" distB="0" distL="0" distR="0">
                  <wp:extent cx="2518537" cy="829564"/>
                  <wp:effectExtent l="0" t="0" r="0" b="0"/>
                  <wp:docPr id="1027" name="shape1027"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3">
                            <a:extLst>
                              <a:ext uri="{28A0092B-C50C-407E-A947-70E740481C1C}">
                                <a14:useLocalDpi xmlns:a14="http://schemas.microsoft.com/office/drawing/2010/main" val="0"/>
                              </a:ext>
                            </a:extLst>
                          </a:blip>
                          <a:srcRect/>
                          <a:stretch>
                            <a:fillRect/>
                          </a:stretch>
                        </pic:blipFill>
                        <pic:spPr>
                          <a:xfrm>
                            <a:off x="0" y="0"/>
                            <a:ext cx="2518537" cy="829564"/>
                          </a:xfrm>
                          <a:prstGeom prst="rect"/>
                        </pic:spPr>
                      </pic:pic>
                    </a:graphicData>
                  </a:graphic>
                </wp:inline>
              </w:drawing>
            </w:r>
            <w:r>
              <w:drawing>
                <wp:inline distT="0" distB="0" distL="0" distR="0">
                  <wp:extent cx="2417826" cy="640842"/>
                  <wp:effectExtent l="0" t="0" r="0" b="0"/>
                  <wp:docPr id="1028" name="shape1028"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4">
                            <a:extLst>
                              <a:ext uri="{28A0092B-C50C-407E-A947-70E740481C1C}">
                                <a14:useLocalDpi xmlns:a14="http://schemas.microsoft.com/office/drawing/2010/main" val="0"/>
                              </a:ext>
                            </a:extLst>
                          </a:blip>
                          <a:srcRect/>
                          <a:stretch>
                            <a:fillRect/>
                          </a:stretch>
                        </pic:blipFill>
                        <pic:spPr>
                          <a:xfrm>
                            <a:off x="0" y="0"/>
                            <a:ext cx="2417826" cy="640842"/>
                          </a:xfrm>
                          <a:prstGeom prst="rect"/>
                        </pic:spPr>
                      </pic:pic>
                    </a:graphicData>
                  </a:graphic>
                </wp:inline>
              </w:drawing>
            </w:r>
          </w:p>
          <w:p>
            <w:pPr>
              <w:pStyle w:val="a3"/>
              <w:ind w:left="200" w:hanging="200"/>
              <w:widowControl w:val="off"/>
              <w:rPr>
                <w:rFonts w:ascii="맑은 고딕" w:eastAsia="맑은 고딕"/>
                <w:color w:val="000000"/>
              </w:rPr>
            </w:pPr>
          </w:p>
          <w:p>
            <w:pPr>
              <w:pStyle w:val="a3"/>
              <w:ind w:left="200" w:hanging="200"/>
              <w:widowControl w:val="off"/>
              <w:numPr>
                <w:ilvl w:val="0"/>
                <w:numId w:val="1"/>
              </w:numPr>
            </w:pPr>
            <w:r>
              <w:rPr>
                <w:rFonts w:ascii="맑은 고딕" w:eastAsia="맑은 고딕"/>
              </w:rPr>
              <w:t>2022 스마트 도시 정보화 시행 계획</w:t>
            </w:r>
          </w:p>
          <w:p>
            <w:pPr>
              <w:pStyle w:val="a3"/>
              <w:ind w:left="200" w:hanging="200"/>
              <w:widowControl w:val="off"/>
            </w:pPr>
            <w:r>
              <w:drawing>
                <wp:inline distT="0" distB="0" distL="0" distR="0">
                  <wp:extent cx="2860040" cy="1649349"/>
                  <wp:effectExtent l="0" t="0" r="0" b="0"/>
                  <wp:docPr id="1029" name="shape1029"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5">
                            <a:extLst>
                              <a:ext uri="{28A0092B-C50C-407E-A947-70E740481C1C}">
                                <a14:useLocalDpi xmlns:a14="http://schemas.microsoft.com/office/drawing/2010/main" val="0"/>
                              </a:ext>
                            </a:extLst>
                          </a:blip>
                          <a:srcRect/>
                          <a:stretch>
                            <a:fillRect/>
                          </a:stretch>
                        </pic:blipFill>
                        <pic:spPr>
                          <a:xfrm>
                            <a:off x="0" y="0"/>
                            <a:ext cx="2860040" cy="1649349"/>
                          </a:xfrm>
                          <a:prstGeom prst="rect"/>
                        </pic:spPr>
                      </pic:pic>
                    </a:graphicData>
                  </a:graphic>
                </wp:inline>
              </w:drawing>
            </w:r>
          </w:p>
          <w:p>
            <w:pPr>
              <w:pStyle w:val="a3"/>
              <w:ind w:left="200" w:hanging="200"/>
              <w:widowControl w:val="off"/>
              <w:rPr>
                <w:rFonts w:ascii="맑은 고딕" w:eastAsia="맑은 고딕"/>
                <w:color w:val="000000"/>
              </w:rPr>
            </w:pPr>
          </w:p>
          <w:p>
            <w:pPr>
              <w:pStyle w:val="a3"/>
              <w:ind w:left="200" w:hanging="200"/>
              <w:widowControl w:val="off"/>
              <w:numPr>
                <w:ilvl w:val="0"/>
                <w:numId w:val="1"/>
              </w:numPr>
            </w:pPr>
            <w:r>
              <w:rPr>
                <w:rFonts w:ascii="맑은 고딕" w:eastAsia="맑은 고딕"/>
              </w:rPr>
              <w:t>LED 신호등의 디스플레이적 변화</w:t>
            </w:r>
          </w:p>
          <w:p>
            <w:pPr>
              <w:pStyle w:val="a3"/>
              <w:ind w:left="200" w:hanging="200"/>
              <w:widowControl w:val="off"/>
            </w:pPr>
            <w:r>
              <w:rPr>
                <w:rFonts w:ascii="맑은 고딕" w:eastAsia="맑은 고딕"/>
              </w:rPr>
              <w:t xml:space="preserve">  LED 기술의 발전으로 다양한 디자인을 지닌 신호등이 개발되고 있다. 단순히 빛을 비추는 방식을 넘어서 디자이너들의 기발함이 담기고 있다.</w:t>
            </w:r>
          </w:p>
          <w:p>
            <w:pPr>
              <w:pStyle w:val="a3"/>
              <w:ind w:left="200" w:hanging="200"/>
              <w:widowControl w:val="off"/>
            </w:pPr>
            <w:r>
              <w:drawing>
                <wp:inline distT="0" distB="0" distL="0" distR="0">
                  <wp:extent cx="2727833" cy="1781683"/>
                  <wp:effectExtent l="0" t="0" r="0" b="0"/>
                  <wp:docPr id="1030" name="shape1030"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6">
                            <a:extLst>
                              <a:ext uri="{28A0092B-C50C-407E-A947-70E740481C1C}">
                                <a14:useLocalDpi xmlns:a14="http://schemas.microsoft.com/office/drawing/2010/main" val="0"/>
                              </a:ext>
                            </a:extLst>
                          </a:blip>
                          <a:srcRect/>
                          <a:stretch>
                            <a:fillRect/>
                          </a:stretch>
                        </pic:blipFill>
                        <pic:spPr>
                          <a:xfrm>
                            <a:off x="0" y="0"/>
                            <a:ext cx="2727833" cy="1781683"/>
                          </a:xfrm>
                          <a:prstGeom prst="rect"/>
                        </pic:spPr>
                      </pic:pic>
                    </a:graphicData>
                  </a:graphic>
                </wp:inline>
              </w:drawing>
            </w:r>
          </w:p>
          <w:p>
            <w:pPr>
              <w:pStyle w:val="a3"/>
              <w:ind w:left="200" w:hanging="200"/>
              <w:widowControl w:val="off"/>
            </w:pPr>
            <w:r>
              <w:fldChar w:fldCharType="begin"/>
            </w:r>
            <w:r>
              <w:instrText xml:space="preserve"> HYPERLINK "https://post.naver.com/viewer/postView.naver\\?volumeNo=29039026&amp;memberNo=652228&amp;searchKeyword=íì êµì°¨ë¡&amp;searchRank=162" https</w:instrText>
            </w:r>
            <w:r>
              <w:fldChar w:fldCharType="separate"/>
            </w:r>
            <w:r>
              <w:rPr>
                <w:rFonts w:ascii="맑은 고딕"/>
                <w:color w:val="0000FF"/>
                <w:u w:val="single" w:color="0000FF"/>
              </w:rPr>
              <w:t>https://post.naver.com/viewer/postView.naver?volumeNo=29039026&amp;memberNo=652228&amp;searchKeyword=%ED%9A%8C%EC%A0%84%EA%B5%90%EC%B0%A8%EB%A1%9C&amp;searchRank=162</w:t>
            </w:r>
            <w:r>
              <w:fldChar w:fldCharType="end"/>
            </w:r>
          </w:p>
          <w:p>
            <w:pPr>
              <w:pStyle w:val="a3"/>
              <w:ind w:left="200" w:hanging="200"/>
              <w:widowControl w:val="off"/>
              <w:rPr>
                <w:rFonts w:ascii="맑은 고딕" w:eastAsia="맑은 고딕"/>
                <w:color w:val="000000"/>
              </w:rPr>
            </w:pPr>
          </w:p>
          <w:p>
            <w:pPr>
              <w:pStyle w:val="a3"/>
              <w:ind w:left="200" w:hanging="200"/>
              <w:widowControl w:val="off"/>
              <w:numPr>
                <w:ilvl w:val="0"/>
                <w:numId w:val="1"/>
              </w:numPr>
            </w:pPr>
            <w:r>
              <w:rPr>
                <w:rFonts w:ascii="맑은 고딕" w:eastAsia="맑은 고딕"/>
              </w:rPr>
              <w:t>LED 신호등 시장 확대</w:t>
            </w:r>
          </w:p>
          <w:p>
            <w:pPr>
              <w:pStyle w:val="a3"/>
              <w:ind w:left="200" w:hanging="200"/>
              <w:widowControl w:val="off"/>
            </w:pPr>
            <w:r>
              <w:rPr>
                <w:rFonts w:ascii="맑은 고딕" w:eastAsia="맑은 고딕"/>
              </w:rPr>
              <w:t xml:space="preserve">  경찰청이 교통사고 예방 시설의 개선 및 강화를 위해 2001년 6월까지 도로교통안전관리공단을 통해 ‘LED 신호등 표준 규격안’을 제정, 이르면 올 하반기부터 기존 백열전구 교통신호등을 발광다이오드(LED) 신호등으로 대체해 나가겠다고 밝힘에 따라 관련업계가 ‘LED특수’ 잡기에 발벗고 나섰다.</w:t>
            </w:r>
          </w:p>
          <w:p>
            <w:pPr>
              <w:pStyle w:val="a3"/>
              <w:ind w:left="200" w:hanging="200"/>
              <w:widowControl w:val="off"/>
            </w:pPr>
            <w:r>
              <w:fldChar w:fldCharType="begin"/>
            </w:r>
            <w:r>
              <w:instrText xml:space="preserve"> HYPERLINK "http://www.energydaily.co.kr/news/articleView.html\\?idxno=2643" </w:instrText>
            </w:r>
            <w:r>
              <w:fldChar w:fldCharType="separate"/>
            </w:r>
            <w:r>
              <w:rPr>
                <w:rFonts w:ascii="맑은 고딕"/>
                <w:color w:val="0000FF"/>
                <w:u w:val="single" w:color="0000FF"/>
              </w:rPr>
              <w:t>http://www.energydaily.co.kr/news/articleView.html?idxno=2643</w:t>
            </w:r>
            <w:r>
              <w:fldChar w:fldCharType="end"/>
            </w:r>
          </w:p>
          <w:p>
            <w:pPr>
              <w:pStyle w:val="a3"/>
              <w:ind w:left="200" w:hanging="200"/>
              <w:widowControl w:val="off"/>
              <w:rPr>
                <w:rFonts w:ascii="맑은 고딕" w:eastAsia="맑은 고딕"/>
                <w:color w:val="000000"/>
              </w:rPr>
            </w:pPr>
          </w:p>
          <w:p>
            <w:pPr>
              <w:pStyle w:val="a3"/>
              <w:ind w:left="200" w:hanging="200"/>
              <w:widowControl w:val="off"/>
            </w:pPr>
            <w:r>
              <w:rPr>
                <w:rFonts w:ascii="맑은 고딕"/>
              </w:rPr>
              <w:t>▪</w:t>
            </w:r>
            <w:r>
              <w:rPr>
                <w:rFonts w:ascii="맑은 고딕" w:eastAsia="맑은 고딕"/>
              </w:rPr>
              <w:t xml:space="preserve"> 필요성 및 차별성 기입</w:t>
            </w:r>
          </w:p>
          <w:p>
            <w:pPr>
              <w:pStyle w:val="a3"/>
              <w:ind w:left="200" w:hanging="200"/>
              <w:widowControl w:val="off"/>
            </w:pPr>
            <w:r>
              <w:rPr>
                <w:rFonts w:ascii="맑은 고딕" w:eastAsia="맑은 고딕"/>
              </w:rPr>
              <w:t xml:space="preserve">  - 우회전 보행 사고 사망자 및 노인 사망자 수가 높다는 통계 자료</w:t>
            </w:r>
          </w:p>
          <w:p>
            <w:pPr>
              <w:pStyle w:val="a3"/>
              <w:ind w:left="200" w:hanging="200"/>
              <w:widowControl w:val="off"/>
            </w:pPr>
            <w:r>
              <w:drawing>
                <wp:inline distT="0" distB="0" distL="0" distR="0">
                  <wp:extent cx="2463419" cy="1657731"/>
                  <wp:effectExtent l="0" t="0" r="0" b="0"/>
                  <wp:docPr id="1031" name="shape1031"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7">
                            <a:extLst>
                              <a:ext uri="{28A0092B-C50C-407E-A947-70E740481C1C}">
                                <a14:useLocalDpi xmlns:a14="http://schemas.microsoft.com/office/drawing/2010/main" val="0"/>
                              </a:ext>
                            </a:extLst>
                          </a:blip>
                          <a:srcRect/>
                          <a:stretch>
                            <a:fillRect/>
                          </a:stretch>
                        </pic:blipFill>
                        <pic:spPr>
                          <a:xfrm>
                            <a:off x="0" y="0"/>
                            <a:ext cx="2463419" cy="1657731"/>
                          </a:xfrm>
                          <a:prstGeom prst="rect"/>
                        </pic:spPr>
                      </pic:pic>
                    </a:graphicData>
                  </a:graphic>
                </wp:inline>
              </w:drawing>
            </w:r>
            <w:r>
              <w:rPr>
                <w:rFonts w:ascii="맑은 고딕"/>
              </w:rPr>
              <w:t xml:space="preserve"> </w:t>
            </w:r>
            <w:r>
              <w:drawing>
                <wp:inline distT="0" distB="0" distL="0" distR="0">
                  <wp:extent cx="2212594" cy="1695323"/>
                  <wp:effectExtent l="0" t="0" r="0" b="0"/>
                  <wp:docPr id="1032" name="shape1032"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8">
                            <a:extLst>
                              <a:ext uri="{28A0092B-C50C-407E-A947-70E740481C1C}">
                                <a14:useLocalDpi xmlns:a14="http://schemas.microsoft.com/office/drawing/2010/main" val="0"/>
                              </a:ext>
                            </a:extLst>
                          </a:blip>
                          <a:srcRect/>
                          <a:stretch>
                            <a:fillRect/>
                          </a:stretch>
                        </pic:blipFill>
                        <pic:spPr>
                          <a:xfrm>
                            <a:off x="0" y="0"/>
                            <a:ext cx="2212594" cy="1695323"/>
                          </a:xfrm>
                          <a:prstGeom prst="rect"/>
                        </pic:spPr>
                      </pic:pic>
                    </a:graphicData>
                  </a:graphic>
                </wp:inline>
              </w:drawing>
            </w:r>
          </w:p>
          <w:p>
            <w:pPr>
              <w:pStyle w:val="a3"/>
              <w:ind w:left="200" w:hanging="200"/>
              <w:widowControl w:val="off"/>
            </w:pPr>
            <w:r>
              <w:drawing>
                <wp:inline distT="0" distB="0" distL="0" distR="0">
                  <wp:extent cx="3036316" cy="2102866"/>
                  <wp:effectExtent l="0" t="0" r="0" b="0"/>
                  <wp:docPr id="1033" name="shape1033"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9">
                            <a:extLst>
                              <a:ext uri="{28A0092B-C50C-407E-A947-70E740481C1C}">
                                <a14:useLocalDpi xmlns:a14="http://schemas.microsoft.com/office/drawing/2010/main" val="0"/>
                              </a:ext>
                            </a:extLst>
                          </a:blip>
                          <a:srcRect/>
                          <a:stretch>
                            <a:fillRect/>
                          </a:stretch>
                        </pic:blipFill>
                        <pic:spPr>
                          <a:xfrm>
                            <a:off x="0" y="0"/>
                            <a:ext cx="3036316" cy="2102866"/>
                          </a:xfrm>
                          <a:prstGeom prst="rect"/>
                        </pic:spPr>
                      </pic:pic>
                    </a:graphicData>
                  </a:graphic>
                </wp:inline>
              </w:drawing>
            </w:r>
          </w:p>
          <w:p>
            <w:pPr>
              <w:pStyle w:val="a3"/>
              <w:ind w:left="200" w:hanging="200"/>
              <w:widowControl w:val="off"/>
            </w:pPr>
            <w:r>
              <w:rPr>
                <w:rFonts w:ascii="맑은 고딕"/>
                <w:color w:val="0000FF"/>
                <w:u w:val="single" w:color="0000FF"/>
              </w:rPr>
              <w:t>https://mobile.newsis.com/view.html?ar_id=NISX20221112_0002083581#_DYAD</w:t>
            </w:r>
          </w:p>
          <w:p>
            <w:pPr>
              <w:pStyle w:val="a3"/>
              <w:ind w:left="200" w:hanging="200"/>
              <w:widowControl w:val="off"/>
            </w:pPr>
            <w:r>
              <w:fldChar w:fldCharType="begin"/>
            </w:r>
            <w:r>
              <w:instrText xml:space="preserve"> HYPERLINK "https://www.donga.com/news/It/article/all/20220902/115279513/1" </w:instrText>
            </w:r>
            <w:r>
              <w:fldChar w:fldCharType="separate"/>
            </w:r>
            <w:r>
              <w:rPr>
                <w:rFonts w:ascii="맑은 고딕"/>
                <w:color w:val="0000FF"/>
                <w:u w:val="single" w:color="0000FF"/>
              </w:rPr>
              <w:t>https://www.donga.com/news/It/article/all/20220902/115279513/1</w:t>
            </w:r>
            <w:r>
              <w:fldChar w:fldCharType="end"/>
            </w:r>
          </w:p>
          <w:p>
            <w:pPr>
              <w:pStyle w:val="a3"/>
              <w:ind w:left="200" w:hanging="200"/>
              <w:widowControl w:val="off"/>
              <w:rPr>
                <w:rFonts w:ascii="맑은 고딕" w:eastAsia="맑은 고딕"/>
                <w:color w:val="000000"/>
              </w:rPr>
            </w:pPr>
          </w:p>
          <w:p>
            <w:pPr>
              <w:pStyle w:val="a3"/>
              <w:ind w:left="200" w:hanging="200"/>
              <w:widowControl w:val="off"/>
            </w:pPr>
            <w:r>
              <w:rPr>
                <w:rFonts w:ascii="맑은 고딕" w:eastAsia="맑은 고딕"/>
              </w:rPr>
              <w:t xml:space="preserve"> - 교통 체증으로 인해 소방차, 구급차 등 응급상황에 대한 골드타임을 놓치고 있음.</w:t>
            </w:r>
          </w:p>
          <w:p>
            <w:pPr>
              <w:pStyle w:val="a3"/>
              <w:ind w:left="200" w:hanging="200"/>
              <w:widowControl w:val="off"/>
            </w:pPr>
            <w:r>
              <w:drawing>
                <wp:inline distT="0" distB="0" distL="0" distR="0">
                  <wp:extent cx="3379724" cy="1870837"/>
                  <wp:effectExtent l="0" t="0" r="0" b="0"/>
                  <wp:docPr id="1034" name="shape1034"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10">
                            <a:extLst>
                              <a:ext uri="{28A0092B-C50C-407E-A947-70E740481C1C}">
                                <a14:useLocalDpi xmlns:a14="http://schemas.microsoft.com/office/drawing/2010/main" val="0"/>
                              </a:ext>
                            </a:extLst>
                          </a:blip>
                          <a:srcRect/>
                          <a:stretch>
                            <a:fillRect/>
                          </a:stretch>
                        </pic:blipFill>
                        <pic:spPr>
                          <a:xfrm>
                            <a:off x="0" y="0"/>
                            <a:ext cx="3379724" cy="1870837"/>
                          </a:xfrm>
                          <a:prstGeom prst="rect"/>
                        </pic:spPr>
                      </pic:pic>
                    </a:graphicData>
                  </a:graphic>
                </wp:inline>
              </w:drawing>
            </w:r>
          </w:p>
          <w:p>
            <w:pPr>
              <w:pStyle w:val="a3"/>
              <w:ind w:left="200" w:hanging="200"/>
              <w:widowControl w:val="off"/>
            </w:pPr>
            <w:r>
              <w:fldChar w:fldCharType="begin"/>
            </w:r>
            <w:r>
              <w:instrText xml:space="preserve"> HYPERLINK "https://www.weeklytoday.com/news/articleView.html\\?idxno=199958" </w:instrText>
            </w:r>
            <w:r>
              <w:fldChar w:fldCharType="separate"/>
            </w:r>
            <w:r>
              <w:rPr>
                <w:rFonts w:ascii="맑은 고딕"/>
                <w:color w:val="0000FF"/>
                <w:u w:val="single" w:color="0000FF"/>
              </w:rPr>
              <w:t>https://www.weeklytoday.com/news/articleView.html?idxno=199958</w:t>
            </w:r>
            <w:r>
              <w:fldChar w:fldCharType="end"/>
            </w:r>
          </w:p>
          <w:p>
            <w:pPr>
              <w:pStyle w:val="a3"/>
              <w:ind w:left="200" w:hanging="200"/>
              <w:widowControl w:val="off"/>
              <w:rPr>
                <w:rFonts w:ascii="맑은 고딕" w:eastAsia="맑은 고딕"/>
                <w:color w:val="000000"/>
              </w:rPr>
            </w:pPr>
          </w:p>
          <w:p>
            <w:pPr>
              <w:pStyle w:val="a3"/>
              <w:ind w:left="200" w:hanging="200"/>
              <w:widowControl w:val="off"/>
              <w:numPr>
                <w:ilvl w:val="0"/>
                <w:numId w:val="1"/>
              </w:numPr>
            </w:pPr>
            <w:r>
              <w:rPr>
                <w:rFonts w:ascii="맑은 고딕" w:eastAsia="맑은 고딕"/>
              </w:rPr>
              <w:t>2019년 경찰청 통계 자료</w:t>
            </w:r>
          </w:p>
          <w:p>
            <w:pPr>
              <w:pStyle w:val="a3"/>
              <w:ind w:left="200" w:hanging="200"/>
              <w:widowControl w:val="off"/>
            </w:pPr>
            <w:r>
              <w:rPr>
                <w:rFonts w:ascii="맑은 고딕" w:eastAsia="맑은 고딕"/>
              </w:rPr>
              <w:t xml:space="preserve">  2019년 경찰청에 따르면 우리나라에서는 229,600건의 교통사고가 발생했다. 이 중 신호위반으로 발생한 사고는 12.2%에 달하는 27,921건이었다. 졸음운전, 핸드폰 조작, DMB 시청 등 다양한 요소가 들어가 있는 안전운전 의무 불이행을 제외하면, 신호위반은 교통사고의 가장 큰 요인이었다. </w:t>
            </w:r>
          </w:p>
          <w:p>
            <w:pPr>
              <w:pStyle w:val="a3"/>
              <w:ind w:left="200" w:hanging="200"/>
              <w:spacing w:line="240" w:lineRule="auto"/>
              <w:rPr>
                <w:rFonts w:hint="eastAsia"/>
              </w:rPr>
            </w:pPr>
            <w:r>
              <w:fldChar w:fldCharType="begin"/>
            </w:r>
            <w:r>
              <w:instrText xml:space="preserve"> HYPERLINK "https://post.naver.com/viewer/postView.naver\\?volumeNo=29039026&amp;memberNo=652228&amp;searchKeyword=íì êµì°¨ë¡&amp;searchRank=162" https</w:instrText>
            </w:r>
            <w:r>
              <w:fldChar w:fldCharType="separate"/>
            </w:r>
            <w:r>
              <w:rPr>
                <w:rFonts w:ascii="맑은 고딕"/>
                <w:color w:val="0000FF"/>
                <w:u w:val="single" w:color="0000FF"/>
              </w:rPr>
              <w:t>https://post.naver.com/viewer/postView.naver?volumeNo=29039026&amp;memberNo=652228&amp;searchKeyword=%ED%9A%8C%EC%A0%84%EA%B5%90%EC%B0%A8%EB%A1%9C&amp;searchRank=162</w:t>
            </w:r>
            <w:r>
              <w:fldChar w:fldCharType="end"/>
            </w:r>
          </w:p>
        </w:tc>
      </w:tr>
      <w:tr>
        <w:trPr>
          <w:trHeight w:val="1652" w:hRule="atLeast"/>
        </w:trPr>
        <w:tc>
          <w:tcPr>
            <w:tcW w:w="1843" w:type="dxa"/>
            <w:tcBorders>
              <w:top w:val="single" w:sz="3" w:space="0" w:color="000000"/>
              <w:left w:val="single" w:sz="3" w:space="0" w:color="000000"/>
              <w:bottom w:val="single" w:sz="3" w:space="0" w:color="000000"/>
              <w:right w:val="single" w:sz="3" w:space="0" w:color="000000"/>
            </w:tcBorders>
            <w:shd w:val="clear" w:color="auto" w:fill="B2B2B2"/>
            <w:vAlign w:val="center"/>
          </w:tcPr>
          <w:p>
            <w:pPr>
              <w:pStyle w:val="a3"/>
              <w:wordWrap/>
              <w:jc w:val="center"/>
              <w:spacing w:line="240" w:lineRule="auto"/>
            </w:pPr>
            <w:r>
              <w:rPr>
                <w:rFonts w:ascii="맑은 고딕" w:eastAsia="맑은 고딕"/>
                <w:b/>
              </w:rPr>
              <w:t>유사 제품 현황</w:t>
            </w:r>
          </w:p>
          <w:p>
            <w:pPr>
              <w:pStyle w:val="a3"/>
              <w:wordWrap/>
              <w:jc w:val="center"/>
              <w:spacing w:line="240" w:lineRule="auto"/>
            </w:pPr>
            <w:r>
              <w:rPr>
                <w:rFonts w:ascii="맑은 고딕" w:eastAsia="맑은 고딕"/>
                <w:b/>
              </w:rPr>
              <w:t>및 비교</w:t>
            </w:r>
          </w:p>
        </w:tc>
        <w:tc>
          <w:tcPr>
            <w:tcW w:w="7655" w:type="dxa"/>
            <w:tcBorders>
              <w:top w:val="single" w:sz="3" w:space="0" w:color="000000"/>
              <w:left w:val="single" w:sz="3" w:space="0" w:color="000000"/>
              <w:bottom w:val="single" w:sz="3" w:space="0" w:color="000000"/>
              <w:right w:val="single" w:sz="3" w:space="0" w:color="000000"/>
            </w:tcBorders>
            <w:vAlign w:val="center"/>
          </w:tcPr>
          <w:p>
            <w:pPr>
              <w:pStyle w:val="a3"/>
              <w:ind w:left="200" w:hanging="200"/>
              <w:widowControl w:val="off"/>
            </w:pPr>
            <w:r>
              <w:rPr>
                <w:rFonts w:ascii="맑은 고딕"/>
              </w:rPr>
              <w:t>▪</w:t>
            </w:r>
            <w:r>
              <w:rPr>
                <w:rFonts w:ascii="맑은 고딕" w:eastAsia="맑은 고딕"/>
              </w:rPr>
              <w:t xml:space="preserve"> 기존 서비스 및 유사 제품 분석 및 비교</w:t>
            </w:r>
          </w:p>
          <w:p>
            <w:pPr>
              <w:pStyle w:val="a3"/>
              <w:ind w:left="200" w:hanging="200"/>
              <w:widowControl w:val="off"/>
            </w:pPr>
            <w:r>
              <w:rPr>
                <w:rFonts w:ascii="맑은 고딕" w:eastAsia="맑은 고딕"/>
              </w:rPr>
              <w:t>&lt;기존서비스&gt;</w:t>
            </w:r>
          </w:p>
          <w:p>
            <w:pPr>
              <w:pStyle w:val="a3"/>
              <w:ind w:left="200" w:hanging="200"/>
              <w:widowControl w:val="off"/>
            </w:pPr>
            <w:r>
              <w:rPr>
                <w:rFonts w:ascii="맑은 고딕" w:eastAsia="맑은 고딕"/>
              </w:rPr>
              <w:t xml:space="preserve"> - 스마트AI신호등시스템(특허)</w:t>
            </w:r>
          </w:p>
          <w:p>
            <w:pPr>
              <w:pStyle w:val="a3"/>
              <w:ind w:left="200" w:hanging="200"/>
              <w:widowControl w:val="off"/>
            </w:pPr>
            <w:r>
              <w:rPr>
                <w:rFonts w:ascii="맑은 고딕" w:eastAsia="맑은 고딕"/>
              </w:rPr>
              <w:t xml:space="preserve">   신호 대기 중인 보행자를 자동으로 인식하여 보행신호를 작동시켜 줄 수 있도록 구현한 스마트AI신호등시스템</w:t>
            </w:r>
          </w:p>
          <w:p>
            <w:pPr>
              <w:pStyle w:val="a3"/>
              <w:ind w:left="200" w:hanging="200"/>
              <w:widowControl w:val="off"/>
            </w:pPr>
            <w:r>
              <w:fldChar w:fldCharType="begin"/>
            </w:r>
            <w:r>
              <w:instrText xml:space="preserve"> HYPERLINK "https://scienceon.kisti.re.kr/srch/selectPORSrchPatent.do\\?cn=KOR1020210003038&amp;dbt=KPTN" </w:instrText>
            </w:r>
            <w:r>
              <w:fldChar w:fldCharType="separate"/>
            </w:r>
            <w:r>
              <w:rPr>
                <w:rFonts w:ascii="맑은 고딕"/>
                <w:color w:val="0000FF"/>
                <w:u w:val="single" w:color="0000FF"/>
              </w:rPr>
              <w:t>https://scienceon.kisti.re.kr/srch/selectPORSrchPatent.do?cn=KOR1020210003038&amp;dbt=KPTN</w:t>
            </w:r>
            <w:r>
              <w:fldChar w:fldCharType="end"/>
            </w:r>
          </w:p>
          <w:p>
            <w:pPr>
              <w:pStyle w:val="a3"/>
              <w:ind w:left="200" w:hanging="200"/>
              <w:widowControl w:val="off"/>
            </w:pPr>
            <w:r>
              <w:rPr>
                <w:rFonts w:ascii="맑은 고딕" w:eastAsia="맑은 고딕"/>
              </w:rPr>
              <w:t xml:space="preserve"> - 구글 AI</w:t>
            </w:r>
          </w:p>
          <w:p>
            <w:pPr>
              <w:pStyle w:val="a3"/>
              <w:ind w:left="200" w:hanging="200"/>
              <w:widowControl w:val="off"/>
            </w:pPr>
            <w:r>
              <w:rPr>
                <w:rFonts w:ascii="맑은 고딕" w:eastAsia="맑은 고딕"/>
              </w:rPr>
              <w:t xml:space="preserve"> AI 기반의 교통 관리 시스템, 트래픽 데이터와 패턴 수집 분석해</w:t>
            </w:r>
          </w:p>
          <w:p>
            <w:pPr>
              <w:pStyle w:val="a3"/>
              <w:ind w:left="200" w:hanging="200"/>
              <w:widowControl w:val="off"/>
            </w:pPr>
            <w:r>
              <w:rPr>
                <w:rFonts w:ascii="맑은 고딕" w:eastAsia="맑은 고딕"/>
              </w:rPr>
              <w:t>AI, 교통 카메라로 차량들 감지한 정보, 제어 센터로 추가 전송해</w:t>
            </w:r>
          </w:p>
          <w:p>
            <w:pPr>
              <w:pStyle w:val="a3"/>
              <w:ind w:left="200" w:hanging="200"/>
              <w:widowControl w:val="off"/>
            </w:pPr>
            <w:r>
              <w:rPr>
                <w:rFonts w:ascii="맑은 고딕" w:eastAsia="맑은 고딕"/>
              </w:rPr>
              <w:t>여러 지역에 걸쳐서 트래픽 상황 분석해 효율적인 교통 신호 변경</w:t>
            </w:r>
          </w:p>
          <w:p>
            <w:pPr>
              <w:pStyle w:val="a3"/>
              <w:ind w:left="200" w:hanging="200"/>
              <w:widowControl w:val="off"/>
            </w:pPr>
            <w:r>
              <w:fldChar w:fldCharType="begin"/>
            </w:r>
            <w:r>
              <w:instrText xml:space="preserve"> HYPERLINK "http://www.aitimes.com/news/articleView.html\\?idxno=140929" </w:instrText>
            </w:r>
            <w:r>
              <w:fldChar w:fldCharType="separate"/>
            </w:r>
            <w:r>
              <w:rPr>
                <w:rFonts w:ascii="맑은 고딕"/>
                <w:color w:val="0000FF"/>
                <w:u w:val="single" w:color="0000FF"/>
              </w:rPr>
              <w:t>http://www.aitimes.com/news/articleView.html?idxno=140929</w:t>
            </w:r>
            <w:r>
              <w:fldChar w:fldCharType="end"/>
            </w:r>
          </w:p>
          <w:p>
            <w:pPr>
              <w:pStyle w:val="a3"/>
              <w:ind w:left="200" w:hanging="200"/>
              <w:widowControl w:val="off"/>
              <w:numPr>
                <w:ilvl w:val="0"/>
                <w:numId w:val="1"/>
              </w:numPr>
            </w:pPr>
            <w:r>
              <w:rPr>
                <w:rFonts w:ascii="맑은 고딕" w:eastAsia="맑은 고딕"/>
              </w:rPr>
              <w:t>노트래픽(NoTraffic)</w:t>
            </w:r>
          </w:p>
          <w:p>
            <w:pPr>
              <w:pStyle w:val="a3"/>
              <w:ind w:left="200" w:hanging="200"/>
              <w:widowControl w:val="off"/>
            </w:pPr>
            <w:r>
              <w:rPr>
                <w:rFonts w:ascii="맑은 고딕" w:eastAsia="맑은 고딕"/>
              </w:rPr>
              <w:t xml:space="preserve">  이 신호등은 일반 타이머식 신호 전환과 달리 AI가 센서에서 얻은 실시간 교통량 정보를 신호등에 즉각 반영한다. 결국 트래픽이 혼잡한 교차로에서는 이전보다 자동차 통행 시간을 40%까지 절감시킬 수 있다. 이 신호등은 일반 타이머식 신호 전환과 달리 AI가 센서에서 얻은 실시간 교통량 정보를 신호등에 즉각 반영한다. 결국 트래픽이 혼잡한 교차로에서는 이전보다 자동차 통행 시간을 40%까지 절감시킬 수 있다.</w:t>
            </w:r>
          </w:p>
          <w:p>
            <w:pPr>
              <w:pStyle w:val="a3"/>
              <w:ind w:left="200" w:hanging="200"/>
              <w:widowControl w:val="off"/>
            </w:pPr>
            <w:r>
              <w:fldChar w:fldCharType="begin"/>
            </w:r>
            <w:r>
              <w:instrText xml:space="preserve"> HYPERLINK "http://www.bizion.com/bbs/board.php\\?bo_table=tech&amp;wr_id=437&amp;sca=IT,Mobile,AI" </w:instrText>
            </w:r>
            <w:r>
              <w:fldChar w:fldCharType="separate"/>
            </w:r>
            <w:r>
              <w:rPr>
                <w:rFonts w:ascii="맑은 고딕"/>
                <w:color w:val="0000FF"/>
                <w:u w:val="single" w:color="0000FF"/>
              </w:rPr>
              <w:t>http://www.bizion.com/bbs/board.php?bo_table=tech&amp;wr_id=437&amp;sca=IT%2CMobile%2CAI</w:t>
            </w:r>
            <w:r>
              <w:fldChar w:fldCharType="end"/>
            </w:r>
          </w:p>
          <w:p>
            <w:pPr>
              <w:pStyle w:val="a3"/>
              <w:ind w:left="200" w:hanging="200"/>
              <w:widowControl w:val="off"/>
              <w:rPr>
                <w:rFonts w:ascii="맑은 고딕" w:eastAsia="맑은 고딕"/>
                <w:color w:val="000000"/>
              </w:rPr>
            </w:pPr>
          </w:p>
          <w:p>
            <w:pPr>
              <w:pStyle w:val="a3"/>
              <w:ind w:left="200" w:hanging="200"/>
              <w:widowControl w:val="off"/>
              <w:numPr>
                <w:ilvl w:val="0"/>
                <w:numId w:val="1"/>
              </w:numPr>
            </w:pPr>
            <w:r>
              <w:rPr>
                <w:rFonts w:ascii="맑은 고딕" w:eastAsia="맑은 고딕"/>
              </w:rPr>
              <w:t>서울시 성동구 스마트 신호등 도입</w:t>
            </w:r>
          </w:p>
          <w:p>
            <w:pPr>
              <w:pStyle w:val="a3"/>
              <w:ind w:left="200" w:hanging="200"/>
              <w:widowControl w:val="off"/>
            </w:pPr>
            <w:r>
              <w:rPr>
                <w:rFonts w:ascii="맑은 고딕" w:eastAsia="맑은 고딕"/>
              </w:rPr>
              <w:t xml:space="preserve">  지난 2019년 서울시 성동구에는 전국 최초로 집중조명, 차량번호 자동인식, 보행신호 음성안내, 바닥신호 표시 등의 스마트 기술을 접목한 스마트 횡단보도가 설치됐다. 설치 전과 후에 발생한 교통사고를 비교한 결과, 교통사고로 인한 중상자 수는 46.4% 감소했고, 사망자 수의 경우 100%나 감소하는 등 큰 효과를 보였다.</w:t>
            </w:r>
          </w:p>
          <w:p>
            <w:pPr>
              <w:pStyle w:val="a3"/>
              <w:ind w:left="200" w:hanging="200"/>
              <w:widowControl w:val="off"/>
            </w:pPr>
            <w:r>
              <w:fldChar w:fldCharType="begin"/>
            </w:r>
            <w:r>
              <w:instrText xml:space="preserve"> HYPERLINK "https://www.donga.com/news/It/article/all/20220902/115279513/1" </w:instrText>
            </w:r>
            <w:r>
              <w:fldChar w:fldCharType="separate"/>
            </w:r>
            <w:r>
              <w:rPr>
                <w:rFonts w:ascii="맑은 고딕"/>
                <w:color w:val="0000FF"/>
                <w:u w:val="single" w:color="0000FF"/>
              </w:rPr>
              <w:t>https://www.donga.com/news/It/article/all/20220902/115279513/1</w:t>
            </w:r>
            <w:r>
              <w:fldChar w:fldCharType="end"/>
            </w:r>
          </w:p>
          <w:p>
            <w:pPr>
              <w:pStyle w:val="a3"/>
              <w:ind w:left="200" w:hanging="200"/>
              <w:widowControl w:val="off"/>
              <w:rPr>
                <w:rFonts w:ascii="맑은 고딕" w:eastAsia="맑은 고딕"/>
                <w:color w:val="000000"/>
              </w:rPr>
            </w:pPr>
          </w:p>
          <w:p>
            <w:pPr>
              <w:pStyle w:val="a3"/>
              <w:ind w:left="200" w:hanging="200"/>
              <w:widowControl w:val="off"/>
            </w:pPr>
            <w:r>
              <w:rPr>
                <w:rFonts w:ascii="맑은 고딕" w:eastAsia="맑은 고딕"/>
              </w:rPr>
              <w:t>&lt;개발서비스&gt;</w:t>
            </w:r>
          </w:p>
          <w:p>
            <w:pPr>
              <w:pStyle w:val="a3"/>
              <w:ind w:left="200" w:hanging="200"/>
              <w:widowControl w:val="off"/>
            </w:pPr>
            <w:r>
              <w:rPr>
                <w:rFonts w:ascii="맑은 고딕" w:eastAsia="맑은 고딕"/>
              </w:rPr>
              <w:t xml:space="preserve"> - 넥스트 인프라</w:t>
            </w:r>
          </w:p>
          <w:p>
            <w:pPr>
              <w:pStyle w:val="a3"/>
              <w:ind w:left="200" w:hanging="200"/>
              <w:widowControl w:val="off"/>
            </w:pPr>
            <w:r>
              <w:rPr>
                <w:rFonts w:ascii="맑은 고딕" w:eastAsia="맑은 고딕"/>
              </w:rPr>
              <w:t xml:space="preserve"> 현재 사용하는 신호등보다 식별이 더 용이하고 보행자를 최우선으로 하는 신호등 개발. 4방향에서 각각의 상황을 확인할 수 있는 다방향 디스플레이 구성. </w:t>
            </w:r>
          </w:p>
          <w:p>
            <w:pPr>
              <w:pStyle w:val="a3"/>
              <w:ind w:left="200" w:hanging="200"/>
              <w:widowControl w:val="off"/>
            </w:pPr>
            <w:r>
              <w:rPr>
                <w:rFonts w:ascii="맑은 고딕" w:eastAsia="맑은 고딕"/>
              </w:rPr>
              <w:t>응급 상황을 판별하고 그에 맞는 신호를 통제. 신호등 표지판 규격화 및 간결화.</w:t>
            </w:r>
          </w:p>
          <w:p>
            <w:pPr>
              <w:pStyle w:val="a3"/>
              <w:ind w:left="200" w:hanging="200"/>
              <w:spacing w:line="240" w:lineRule="auto"/>
            </w:pPr>
          </w:p>
        </w:tc>
      </w:tr>
      <w:tr>
        <w:trPr>
          <w:trHeight w:val="1972" w:hRule="atLeast"/>
        </w:trPr>
        <w:tc>
          <w:tcPr>
            <w:tcW w:w="1843" w:type="dxa"/>
            <w:tcBorders>
              <w:top w:val="single" w:sz="3" w:space="0" w:color="000000"/>
              <w:left w:val="single" w:sz="3" w:space="0" w:color="000000"/>
              <w:bottom w:val="single" w:sz="3" w:space="0" w:color="000000"/>
              <w:right w:val="single" w:sz="3" w:space="0" w:color="000000"/>
            </w:tcBorders>
            <w:shd w:val="clear" w:color="auto" w:fill="B2B2B2"/>
            <w:vAlign w:val="center"/>
          </w:tcPr>
          <w:p>
            <w:pPr>
              <w:pStyle w:val="a3"/>
              <w:wordWrap/>
              <w:jc w:val="center"/>
              <w:spacing w:line="240" w:lineRule="auto"/>
            </w:pPr>
            <w:r>
              <w:rPr>
                <w:rFonts w:ascii="맑은 고딕" w:eastAsia="맑은 고딕"/>
                <w:b/>
              </w:rPr>
              <w:t>제안 내용</w:t>
            </w:r>
          </w:p>
        </w:tc>
        <w:tc>
          <w:tcPr>
            <w:tcW w:w="7655" w:type="dxa"/>
            <w:tcBorders>
              <w:top w:val="single" w:sz="3" w:space="0" w:color="000000"/>
              <w:left w:val="single" w:sz="3" w:space="0" w:color="000000"/>
              <w:bottom w:val="single" w:sz="3" w:space="0" w:color="000000"/>
              <w:right w:val="single" w:sz="3" w:space="0" w:color="000000"/>
            </w:tcBorders>
            <w:vAlign w:val="center"/>
          </w:tcPr>
          <w:p>
            <w:pPr>
              <w:pStyle w:val="a3"/>
              <w:ind w:left="200" w:hanging="200"/>
              <w:spacing w:line="240" w:lineRule="auto"/>
            </w:pPr>
            <w:r>
              <w:rPr>
                <w:rFonts w:ascii="맑은 고딕"/>
              </w:rPr>
              <w:t>▪</w:t>
            </w:r>
            <w:r>
              <w:rPr>
                <w:rFonts w:ascii="맑은 고딕" w:eastAsia="맑은 고딕"/>
              </w:rPr>
              <w:t xml:space="preserve"> 개발 목표</w:t>
            </w:r>
          </w:p>
          <w:p>
            <w:pPr>
              <w:pStyle w:val="a3"/>
              <w:ind w:left="200" w:hanging="200"/>
              <w:spacing w:line="240" w:lineRule="auto"/>
              <w:rPr>
                <w:rFonts w:ascii="맑은 고딕" w:eastAsia="맑은 고딕"/>
              </w:rPr>
            </w:pPr>
            <w:r>
              <w:rPr>
                <w:rFonts w:ascii="맑은 고딕" w:eastAsia="맑은 고딕"/>
                <w:color w:val="FF0000"/>
              </w:rPr>
              <w:t>웹을 통하여 스마트 신호등에 교통 상황에 맞는 다양한 정보를 운전자와 보행</w:t>
            </w:r>
            <w:r>
              <w:rPr>
                <w:lang w:eastAsia="ko-KR"/>
                <w:rFonts w:ascii="맑은 고딕" w:eastAsia="맑은 고딕"/>
                <w:color w:val="FF0000"/>
                <w:rtl w:val="off"/>
              </w:rPr>
              <w:t>자</w:t>
            </w:r>
            <w:r>
              <w:rPr>
                <w:rFonts w:ascii="맑은 고딕" w:eastAsia="맑은 고딕"/>
                <w:color w:val="FF0000"/>
              </w:rPr>
              <w:t>에게 제공한다.</w:t>
            </w:r>
          </w:p>
          <w:p>
            <w:pPr>
              <w:pStyle w:val="a3"/>
              <w:ind w:left="200" w:hanging="200"/>
              <w:spacing w:line="240" w:lineRule="auto"/>
              <w:rPr>
                <w:lang w:eastAsia="ko-KR"/>
                <w:rFonts w:ascii="맑은 고딕" w:eastAsia="맑은 고딕" w:hint="eastAsia"/>
                <w:rtl w:val="off"/>
              </w:rPr>
            </w:pPr>
            <w:r>
              <w:rPr>
                <w:rFonts w:ascii="맑은 고딕"/>
              </w:rPr>
              <w:t>▪</w:t>
            </w:r>
            <w:r>
              <w:rPr>
                <w:rFonts w:ascii="맑은 고딕" w:eastAsia="맑은 고딕"/>
              </w:rPr>
              <w:t xml:space="preserve"> 개발 내용</w:t>
            </w:r>
          </w:p>
          <w:p>
            <w:pPr>
              <w:pStyle w:val="a3"/>
              <w:ind w:left="200" w:hanging="200"/>
              <w:widowControl w:val="off"/>
            </w:pPr>
            <w:r>
              <w:rPr>
                <w:rFonts w:ascii="맑은 고딕" w:eastAsia="맑은 고딕"/>
                <w:color w:val="FF0000"/>
              </w:rPr>
              <w:t>- 차량 운전자에게 좌, 우회전 및 유턴 등의 주행 정보와 남은 시간 등을 제공하는 서비스 구현</w:t>
            </w:r>
          </w:p>
          <w:p>
            <w:pPr>
              <w:pStyle w:val="a3"/>
              <w:ind w:left="200" w:hanging="200"/>
              <w:widowControl w:val="off"/>
            </w:pPr>
            <w:r>
              <w:rPr>
                <w:rFonts w:ascii="맑은 고딕" w:eastAsia="맑은 고딕"/>
                <w:color w:val="FF0000"/>
              </w:rPr>
              <w:t xml:space="preserve">  - 보행자에게 보행 가능 여부와 남은 시간 등을 제공하며 보행자가 횡단보도에서 보행 중일 경우 보행자 보호를 위한 신호 변경</w:t>
            </w:r>
          </w:p>
          <w:p>
            <w:pPr>
              <w:pStyle w:val="a3"/>
              <w:ind w:left="200" w:hanging="200"/>
              <w:spacing w:line="240" w:lineRule="auto"/>
            </w:pPr>
            <w:r>
              <w:rPr>
                <w:rFonts w:ascii="맑은 고딕" w:eastAsia="맑은 고딕"/>
                <w:color w:val="FF0000"/>
              </w:rPr>
              <w:t xml:space="preserve">  - 소방차나 구급차와 같은 급박하게 주행해야 하는 차량의 경우 탐지 후 보행자 신호와 차량 신호를 적절히 조절하여 </w:t>
            </w:r>
            <w:r>
              <w:rPr>
                <w:lang w:eastAsia="ko-KR"/>
                <w:rFonts w:ascii="맑은 고딕" w:eastAsia="맑은 고딕"/>
                <w:color w:val="FF0000"/>
                <w:rtl w:val="off"/>
              </w:rPr>
              <w:t>특정 상황에 적합한 신호 제공</w:t>
            </w:r>
          </w:p>
        </w:tc>
      </w:tr>
      <w:tr>
        <w:trPr>
          <w:trHeight w:val="1652" w:hRule="atLeast"/>
        </w:trPr>
        <w:tc>
          <w:tcPr>
            <w:tcW w:w="1843" w:type="dxa"/>
            <w:tcBorders>
              <w:top w:val="single" w:sz="3" w:space="0" w:color="000000"/>
              <w:left w:val="single" w:sz="3" w:space="0" w:color="000000"/>
              <w:bottom w:val="single" w:sz="3" w:space="0" w:color="000000"/>
              <w:right w:val="single" w:sz="3" w:space="0" w:color="000000"/>
            </w:tcBorders>
            <w:shd w:val="clear" w:color="auto" w:fill="B2B2B2"/>
            <w:vAlign w:val="center"/>
          </w:tcPr>
          <w:p>
            <w:pPr>
              <w:pStyle w:val="a3"/>
              <w:wordWrap/>
              <w:jc w:val="center"/>
              <w:spacing w:line="240" w:lineRule="auto"/>
            </w:pPr>
            <w:r>
              <w:rPr>
                <w:rFonts w:ascii="맑은 고딕" w:eastAsia="맑은 고딕"/>
                <w:b/>
              </w:rPr>
              <w:t>수행 방법</w:t>
            </w:r>
          </w:p>
        </w:tc>
        <w:tc>
          <w:tcPr>
            <w:tcW w:w="7655" w:type="dxa"/>
            <w:tcBorders>
              <w:top w:val="single" w:sz="3" w:space="0" w:color="000000"/>
              <w:left w:val="single" w:sz="3" w:space="0" w:color="000000"/>
              <w:bottom w:val="single" w:sz="3" w:space="0" w:color="000000"/>
              <w:right w:val="single" w:sz="3" w:space="0" w:color="000000"/>
            </w:tcBorders>
            <w:vAlign w:val="center"/>
          </w:tcPr>
          <w:p>
            <w:pPr>
              <w:pStyle w:val="a3"/>
              <w:ind w:left="200" w:hanging="200"/>
              <w:spacing w:line="240" w:lineRule="auto"/>
              <w:rPr>
                <w:lang w:eastAsia="ko-KR"/>
                <w:rFonts w:ascii="맑은 고딕" w:eastAsia="맑은 고딕" w:hint="eastAsia"/>
                <w:rtl w:val="off"/>
              </w:rPr>
            </w:pPr>
            <w:r>
              <w:rPr>
                <w:rFonts w:ascii="맑은 고딕" w:eastAsia="맑은 고딕"/>
              </w:rPr>
              <w:t>▪데이터 확보방안</w:t>
            </w:r>
          </w:p>
          <w:p>
            <w:pPr>
              <w:pStyle w:val="a3"/>
              <w:ind w:left="200" w:hanging="200"/>
              <w:widowControl w:val="off"/>
              <w:rPr>
                <w:lang w:eastAsia="ko-KR"/>
                <w:rFonts w:ascii="맑은 고딕" w:eastAsia="맑은 고딕" w:hint="eastAsia"/>
                <w:color w:val="FF0000"/>
                <w:rtl w:val="off"/>
              </w:rPr>
            </w:pPr>
            <w:r>
              <w:rPr>
                <w:rFonts w:ascii="맑은 고딕" w:eastAsia="맑은 고딕"/>
                <w:color w:val="FF0000"/>
              </w:rPr>
              <w:t>- 크롤링을 통한 데이터수집</w:t>
            </w:r>
          </w:p>
          <w:p>
            <w:pPr>
              <w:pStyle w:val="a3"/>
              <w:ind w:left="200" w:hanging="200"/>
              <w:widowControl w:val="off"/>
            </w:pPr>
            <w:r>
              <w:rPr>
                <w:rFonts w:ascii="맑은 고딕" w:eastAsia="맑은 고딕"/>
                <w:color w:val="FF0000"/>
              </w:rPr>
              <w:t>- 알고리즘으로 영화추천 목록 생성</w:t>
            </w:r>
          </w:p>
          <w:p>
            <w:pPr>
              <w:pStyle w:val="a3"/>
              <w:ind w:left="200" w:hanging="200"/>
              <w:spacing w:line="240" w:lineRule="auto"/>
              <w:rPr>
                <w:lang w:eastAsia="ko-KR"/>
                <w:rFonts w:ascii="맑은 고딕" w:eastAsia="맑은 고딕" w:hint="eastAsia"/>
                <w:rtl w:val="off"/>
              </w:rPr>
            </w:pPr>
            <w:r>
              <w:rPr>
                <w:rFonts w:ascii="맑은 고딕" w:eastAsia="맑은 고딕"/>
              </w:rPr>
              <w:t>▪추진 전략( 일정, 수행 방법 등 )</w:t>
            </w:r>
          </w:p>
          <w:p>
            <w:pPr>
              <w:pStyle w:val="a3"/>
              <w:ind w:left="200" w:hanging="200"/>
              <w:widowControl w:val="off"/>
            </w:pPr>
            <w:r>
              <w:rPr>
                <w:rFonts w:ascii="맑은 고딕" w:eastAsia="맑은 고딕"/>
                <w:color w:val="FF0000"/>
              </w:rPr>
              <w:t xml:space="preserve">- 이용하기 쉬운 인터페이스 구현 </w:t>
            </w:r>
          </w:p>
          <w:p>
            <w:pPr>
              <w:pStyle w:val="a3"/>
              <w:ind w:left="200" w:hanging="200"/>
              <w:spacing w:line="240" w:lineRule="auto"/>
            </w:pPr>
            <w:r>
              <w:rPr>
                <w:rFonts w:ascii="맑은 고딕" w:eastAsia="맑은 고딕"/>
                <w:color w:val="FF0000"/>
              </w:rPr>
              <w:t xml:space="preserve">- 매칭된 파티원이 나갈경우 신속하게 재매칭 해준다 </w:t>
            </w:r>
          </w:p>
        </w:tc>
      </w:tr>
      <w:tr>
        <w:trPr>
          <w:trHeight w:val="1652" w:hRule="atLeast"/>
        </w:trPr>
        <w:tc>
          <w:tcPr>
            <w:tcW w:w="1843" w:type="dxa"/>
            <w:tcBorders>
              <w:top w:val="single" w:sz="3" w:space="0" w:color="000000"/>
              <w:left w:val="single" w:sz="3" w:space="0" w:color="000000"/>
              <w:bottom w:val="single" w:sz="3" w:space="0" w:color="000000"/>
              <w:right w:val="single" w:sz="3" w:space="0" w:color="000000"/>
            </w:tcBorders>
            <w:shd w:val="clear" w:color="auto" w:fill="B2B2B2"/>
            <w:vAlign w:val="center"/>
          </w:tcPr>
          <w:p>
            <w:pPr>
              <w:pStyle w:val="a3"/>
              <w:wordWrap/>
              <w:jc w:val="center"/>
              <w:spacing w:line="240" w:lineRule="auto"/>
              <w:rPr>
                <w:i/>
                <w:iCs/>
              </w:rPr>
            </w:pPr>
            <w:r>
              <w:rPr>
                <w:rFonts w:ascii="맑은 고딕" w:eastAsia="맑은 고딕"/>
                <w:b/>
              </w:rPr>
              <w:t>기대효과</w:t>
            </w:r>
            <w:r>
              <w:rPr>
                <w:rFonts w:ascii="맑은 고딕" w:eastAsia="맑은 고딕"/>
                <w:b/>
                <w:i/>
                <w:iCs/>
              </w:rPr>
              <w:t xml:space="preserve"> 및 </w:t>
            </w:r>
            <w:r>
              <w:rPr>
                <w:rFonts w:ascii="맑은 고딕" w:eastAsia="맑은 고딕"/>
                <w:b/>
              </w:rPr>
              <w:t>활용방안</w:t>
            </w:r>
          </w:p>
        </w:tc>
        <w:tc>
          <w:tcPr>
            <w:tcW w:w="7655" w:type="dxa"/>
            <w:tcBorders>
              <w:top w:val="single" w:sz="3" w:space="0" w:color="000000"/>
              <w:left w:val="single" w:sz="3" w:space="0" w:color="000000"/>
              <w:bottom w:val="single" w:sz="3" w:space="0" w:color="000000"/>
              <w:right w:val="single" w:sz="3" w:space="0" w:color="000000"/>
            </w:tcBorders>
            <w:vAlign w:val="center"/>
          </w:tcPr>
          <w:p>
            <w:pPr>
              <w:pStyle w:val="a3"/>
              <w:ind w:left="200" w:hanging="200"/>
              <w:widowControl w:val="off"/>
            </w:pPr>
            <w:r>
              <w:rPr>
                <w:rFonts w:ascii="맑은 고딕" w:eastAsia="맑은 고딕"/>
                <w:color w:val="FF0000"/>
              </w:rPr>
              <w:t>▪이용자들이</w:t>
            </w:r>
            <w:r>
              <w:rPr>
                <w:rFonts w:ascii="맑은 고딕" w:eastAsia="맑은 고딕"/>
                <w:color w:val="FF0000"/>
              </w:rPr>
              <w:t xml:space="preserve"> 다양한 오리지널 컨텐츠를 합리적인 가격으로 시청할 수 있다.</w:t>
            </w:r>
          </w:p>
          <w:p>
            <w:pPr>
              <w:pStyle w:val="a3"/>
              <w:ind w:left="200" w:hanging="200"/>
              <w:spacing w:line="240" w:lineRule="auto"/>
              <w:rPr>
                <w:i/>
                <w:iCs/>
              </w:rPr>
            </w:pPr>
            <w:r>
              <w:rPr>
                <w:rFonts w:ascii="맑은 고딕"/>
                <w:color w:val="FF0000"/>
              </w:rPr>
              <w:t>▪</w:t>
            </w:r>
            <w:r>
              <w:rPr>
                <w:rFonts w:ascii="맑은 고딕" w:eastAsia="맑은 고딕"/>
                <w:color w:val="FF0000"/>
              </w:rPr>
              <w:t xml:space="preserve"> 구독자가 늘어남에 따라 오리지널 컨텐츠의 질적 향상이 이루어지고 이에 따라 구독자가 늘어나는 선순환의 구조가 이루어진다</w:t>
            </w:r>
            <w:r>
              <w:rPr>
                <w:rFonts w:ascii="맑은 고딕"/>
              </w:rPr>
              <w:t>.</w:t>
            </w:r>
          </w:p>
        </w:tc>
      </w:tr>
    </w:tbl>
    <w:p>
      <w:pPr>
        <w:pStyle w:val="a3"/>
      </w:pPr>
    </w:p>
    <w:p>
      <w:pPr>
        <w:pStyle w:val="a3"/>
      </w:pPr>
    </w:p>
    <w:p>
      <w:pPr>
        <w:pStyle w:val="a3"/>
      </w:pPr>
      <w:r>
        <w:rPr>
          <w:rFonts w:ascii="맑은 고딕" w:eastAsia="맑은 고딕"/>
          <w:b/>
          <w:sz w:val="24"/>
        </w:rPr>
        <w:t>(1) 제안 배경 - 외부 환경 분석 (PEST / STEEP)</w:t>
      </w:r>
    </w:p>
    <w:tbl>
      <w:tblPr>
        <w:tblOverlap w:val="never"/>
        <w:tblW w:w="9498" w:type="dxa"/>
        <w:tblInd w:w="102" w:type="dxa"/>
        <w:tblBorders>
          <w:top w:val="single" w:sz="3" w:space="0" w:color="000000"/>
          <w:left w:val="single" w:sz="3" w:space="0" w:color="000000"/>
          <w:bottom w:val="single" w:sz="3" w:space="0" w:color="000000"/>
          <w:right w:val="single" w:sz="3" w:space="0" w:color="000000"/>
        </w:tblBorders>
        <w:tblLook w:val="0000" w:firstRow="0" w:lastRow="0" w:firstColumn="0" w:lastColumn="0" w:noHBand="0" w:noVBand="0"/>
        <w:tblLayout w:type="fixed"/>
        <w:tblCellMar>
          <w:top w:w="28" w:type="dxa"/>
          <w:left w:w="102" w:type="dxa"/>
          <w:bottom w:w="28" w:type="dxa"/>
          <w:right w:w="102" w:type="dxa"/>
        </w:tblCellMar>
      </w:tblPr>
      <w:tblGrid>
        <w:gridCol w:w="1701"/>
        <w:gridCol w:w="7797"/>
      </w:tblGrid>
      <w:tr>
        <w:trPr>
          <w:trHeight w:val="426" w:hRule="atLeast"/>
        </w:trPr>
        <w:tc>
          <w:tcPr>
            <w:tcW w:w="1701" w:type="dxa"/>
            <w:tcBorders>
              <w:top w:val="single" w:sz="3" w:space="0" w:color="000000"/>
              <w:left w:val="single" w:sz="3" w:space="0" w:color="000000"/>
              <w:bottom w:val="single" w:sz="3" w:space="0" w:color="000000"/>
              <w:right w:val="single" w:sz="3" w:space="0" w:color="000000"/>
            </w:tcBorders>
            <w:shd w:val="clear" w:color="auto" w:fill="B2B2B2"/>
            <w:vAlign w:val="center"/>
          </w:tcPr>
          <w:p>
            <w:pPr>
              <w:pStyle w:val="a3"/>
              <w:wordWrap/>
              <w:jc w:val="center"/>
            </w:pPr>
            <w:r>
              <w:rPr>
                <w:rFonts w:ascii="맑은 고딕" w:eastAsia="맑은 고딕"/>
                <w:b/>
              </w:rPr>
              <w:t>정책적 배경</w:t>
            </w:r>
          </w:p>
        </w:tc>
        <w:tc>
          <w:tcPr>
            <w:tcW w:w="7797" w:type="dxa"/>
            <w:tcBorders>
              <w:top w:val="single" w:sz="3" w:space="0" w:color="000000"/>
              <w:left w:val="single" w:sz="3" w:space="0" w:color="000000"/>
              <w:bottom w:val="single" w:sz="3" w:space="0" w:color="000000"/>
              <w:right w:val="single" w:sz="3" w:space="0" w:color="000000"/>
            </w:tcBorders>
            <w:vAlign w:val="center"/>
          </w:tcPr>
          <w:p>
            <w:pPr>
              <w:pStyle w:val="a3"/>
              <w:ind w:leftChars="0" w:left="0"/>
              <w:widowControl w:val="off"/>
              <w:spacing w:line="408" w:lineRule="auto"/>
            </w:pPr>
            <w:r>
              <w:rPr>
                <w:rFonts w:ascii="맑은 고딕"/>
              </w:rPr>
              <w:t>▪</w:t>
            </w:r>
            <w:r>
              <w:rPr>
                <w:rFonts w:ascii="맑은 고딕" w:eastAsia="맑은 고딕"/>
              </w:rPr>
              <w:t>용인시 바닥 신호등 시험 운영(스마트폰 사용 보행자 교통사고 예방 차원)</w:t>
            </w:r>
          </w:p>
          <w:p>
            <w:pPr>
              <w:pStyle w:val="a3"/>
              <w:widowControl w:val="off"/>
              <w:spacing w:line="408" w:lineRule="auto"/>
            </w:pPr>
            <w:r>
              <w:rPr>
                <w:rFonts w:ascii="맑은 고딕" w:eastAsia="맑은 고딕"/>
              </w:rPr>
              <w:t>용인시는 스마트폰을 보면서 길을 걷는 보행자의 교통사고 예방을 위해 용인동부경찰서와 협의 용인중앙시장 사거리 횡단보도 앞에 바닥신호등을 시범 설치했다고 3일 밝혔다. (그림1)</w:t>
            </w:r>
          </w:p>
          <w:p>
            <w:pPr>
              <w:pStyle w:val="a3"/>
              <w:widowControl w:val="off"/>
            </w:pPr>
            <w:r>
              <w:rPr/>
              <w:t>그림1</w:t>
            </w:r>
          </w:p>
          <w:p>
            <w:pPr>
              <w:pStyle w:val="a3"/>
              <w:widowControl w:val="off"/>
              <w:spacing w:line="408" w:lineRule="auto"/>
            </w:pPr>
            <w:r>
              <w:drawing>
                <wp:inline distT="0" distB="0" distL="0" distR="0">
                  <wp:extent cx="2683891" cy="2010791"/>
                  <wp:effectExtent l="0" t="0" r="0" b="0"/>
                  <wp:docPr id="1035" name="shape1035"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11">
                            <a:extLst>
                              <a:ext uri="{28A0092B-C50C-407E-A947-70E740481C1C}">
                                <a14:useLocalDpi xmlns:a14="http://schemas.microsoft.com/office/drawing/2010/main" val="0"/>
                              </a:ext>
                            </a:extLst>
                          </a:blip>
                          <a:srcRect/>
                          <a:stretch>
                            <a:fillRect/>
                          </a:stretch>
                        </pic:blipFill>
                        <pic:spPr>
                          <a:xfrm>
                            <a:off x="0" y="0"/>
                            <a:ext cx="2683891" cy="2010791"/>
                          </a:xfrm>
                          <a:prstGeom prst="rect"/>
                        </pic:spPr>
                      </pic:pic>
                    </a:graphicData>
                  </a:graphic>
                </wp:inline>
              </w:drawing>
            </w:r>
            <w:r>
              <w:rPr>
                <w:rFonts w:ascii="맑은 고딕"/>
              </w:rPr>
              <w:t xml:space="preserve"> </w:t>
            </w:r>
            <w:r>
              <w:drawing>
                <wp:inline distT="0" distB="0" distL="0" distR="0">
                  <wp:extent cx="601091" cy="1859153"/>
                  <wp:effectExtent l="0" t="0" r="0" b="0"/>
                  <wp:docPr id="1036" name="shape1036"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12">
                            <a:extLst>
                              <a:ext uri="{28A0092B-C50C-407E-A947-70E740481C1C}">
                                <a14:useLocalDpi xmlns:a14="http://schemas.microsoft.com/office/drawing/2010/main" val="0"/>
                              </a:ext>
                            </a:extLst>
                          </a:blip>
                          <a:srcRect/>
                          <a:stretch>
                            <a:fillRect/>
                          </a:stretch>
                        </pic:blipFill>
                        <pic:spPr>
                          <a:xfrm>
                            <a:off x="0" y="0"/>
                            <a:ext cx="601091" cy="1859153"/>
                          </a:xfrm>
                          <a:prstGeom prst="rect"/>
                        </pic:spPr>
                      </pic:pic>
                    </a:graphicData>
                  </a:graphic>
                </wp:inline>
              </w:drawing>
            </w:r>
          </w:p>
          <w:p>
            <w:pPr>
              <w:pStyle w:val="a3"/>
              <w:widowControl w:val="off"/>
            </w:pPr>
            <w:r>
              <w:rPr/>
              <w:t>그림2</w:t>
            </w:r>
          </w:p>
          <w:p>
            <w:pPr>
              <w:pStyle w:val="a3"/>
              <w:widowControl w:val="off"/>
              <w:spacing w:line="408" w:lineRule="auto"/>
            </w:pPr>
            <w:r>
              <w:fldChar w:fldCharType="begin"/>
            </w:r>
            <w:r>
              <w:instrText xml:space="preserve"> HYPERLINK "https://news.mt.co.kr/mtview.php\\?no=2018080214384065700&amp;VN" </w:instrText>
            </w:r>
            <w:r>
              <w:fldChar w:fldCharType="separate"/>
            </w:r>
            <w:r>
              <w:rPr>
                <w:rFonts w:ascii="맑은 고딕"/>
                <w:color w:val="0000FF"/>
                <w:u w:val="single" w:color="0000FF"/>
              </w:rPr>
              <w:t>https://news.mt.co.kr/mtview.php?no=2018080214384065700&amp;VN</w:t>
            </w:r>
            <w:r>
              <w:fldChar w:fldCharType="end"/>
            </w:r>
          </w:p>
          <w:p>
            <w:pPr>
              <w:pStyle w:val="a3"/>
              <w:widowControl w:val="off"/>
              <w:spacing w:line="408" w:lineRule="auto"/>
            </w:pPr>
            <w:r>
              <w:fldChar w:fldCharType="begin"/>
            </w:r>
            <w:r>
              <w:instrText xml:space="preserve"> HYPERLINK "http://www.yonginilbo.com/news/article.html\\?no=82128" </w:instrText>
            </w:r>
            <w:r>
              <w:fldChar w:fldCharType="separate"/>
            </w:r>
            <w:r>
              <w:rPr>
                <w:rFonts w:ascii="맑은 고딕"/>
                <w:color w:val="0000FF"/>
                <w:u w:val="single" w:color="0000FF"/>
              </w:rPr>
              <w:t>http://www.yonginilbo.com/news/article.html?no=82128</w:t>
            </w:r>
            <w:r>
              <w:fldChar w:fldCharType="end"/>
            </w:r>
          </w:p>
          <w:p>
            <w:pPr>
              <w:pStyle w:val="a3"/>
              <w:ind w:leftChars="0" w:left="0"/>
              <w:widowControl w:val="off"/>
              <w:spacing w:line="408" w:lineRule="auto"/>
            </w:pPr>
            <w:r>
              <w:rPr>
                <w:rFonts w:ascii="맑은 고딕"/>
              </w:rPr>
              <w:t>▪</w:t>
            </w:r>
            <w:r>
              <w:rPr>
                <w:rFonts w:ascii="맑은 고딕" w:eastAsia="맑은 고딕"/>
              </w:rPr>
              <w:t>용인시 수지구, 무단횡단 막는 횡단보도 신호등 38개 설치</w:t>
            </w:r>
          </w:p>
          <w:p>
            <w:pPr>
              <w:pStyle w:val="a3"/>
              <w:widowControl w:val="off"/>
              <w:spacing w:line="408" w:lineRule="auto"/>
            </w:pPr>
            <w:r>
              <w:rPr>
                <w:rFonts w:ascii="맑은 고딕" w:eastAsia="맑은 고딕"/>
              </w:rPr>
              <w:t>보행자가 횡단보도를 안전하게 건널 수 있도록 초록불의 횡단 신호에만 잔여 시간이 표시되던 기존 신호등과 달리 빨간불일 때도 남은 시간을 알려주도록 한 게 특징이다. (그림2)</w:t>
            </w:r>
          </w:p>
          <w:p>
            <w:pPr>
              <w:pStyle w:val="a3"/>
              <w:ind w:left="200" w:hanging="200"/>
            </w:pPr>
            <w:r>
              <w:fldChar w:fldCharType="begin"/>
            </w:r>
            <w:r>
              <w:instrText xml:space="preserve"> HYPERLINK "https://www.newsis.com/view/\\?id=NISX20221207_0002114054" </w:instrText>
            </w:r>
            <w:r>
              <w:fldChar w:fldCharType="separate"/>
            </w:r>
            <w:r>
              <w:rPr>
                <w:rFonts w:ascii="맑은 고딕"/>
                <w:color w:val="0000FF"/>
                <w:u w:val="single" w:color="0000FF"/>
              </w:rPr>
              <w:t>https://www.newsis.com/view/?id=NISX20221207_0002114054</w:t>
            </w:r>
            <w:r>
              <w:fldChar w:fldCharType="end"/>
            </w:r>
          </w:p>
        </w:tc>
      </w:tr>
      <w:tr>
        <w:trPr>
          <w:trHeight w:val="426" w:hRule="atLeast"/>
        </w:trPr>
        <w:tc>
          <w:tcPr>
            <w:tcW w:w="1701" w:type="dxa"/>
            <w:tcBorders>
              <w:top w:val="single" w:sz="3" w:space="0" w:color="000000"/>
              <w:left w:val="single" w:sz="3" w:space="0" w:color="000000"/>
              <w:bottom w:val="single" w:sz="3" w:space="0" w:color="000000"/>
              <w:right w:val="single" w:sz="3" w:space="0" w:color="000000"/>
            </w:tcBorders>
            <w:shd w:val="clear" w:color="auto" w:fill="B2B2B2"/>
            <w:vAlign w:val="center"/>
          </w:tcPr>
          <w:p>
            <w:pPr>
              <w:pStyle w:val="a3"/>
              <w:wordWrap/>
              <w:jc w:val="center"/>
            </w:pPr>
            <w:r>
              <w:rPr>
                <w:rFonts w:ascii="맑은 고딕" w:eastAsia="맑은 고딕"/>
                <w:b/>
              </w:rPr>
              <w:t>경제적 배경</w:t>
            </w:r>
          </w:p>
        </w:tc>
        <w:tc>
          <w:tcPr>
            <w:tcW w:w="7797" w:type="dxa"/>
            <w:tcBorders>
              <w:top w:val="single" w:sz="3" w:space="0" w:color="000000"/>
              <w:left w:val="single" w:sz="3" w:space="0" w:color="000000"/>
              <w:bottom w:val="single" w:sz="3" w:space="0" w:color="000000"/>
              <w:right w:val="single" w:sz="3" w:space="0" w:color="000000"/>
            </w:tcBorders>
            <w:vAlign w:val="center"/>
          </w:tcPr>
          <w:p>
            <w:pPr>
              <w:pStyle w:val="a3"/>
              <w:ind w:leftChars="0" w:left="0"/>
              <w:widowControl w:val="off"/>
              <w:spacing w:line="408" w:lineRule="auto"/>
            </w:pPr>
            <w:r>
              <w:rPr>
                <w:rFonts w:ascii="맑은 고딕"/>
              </w:rPr>
              <w:t>▪</w:t>
            </w:r>
            <w:r>
              <w:rPr>
                <w:rFonts w:ascii="맑은 고딕" w:eastAsia="맑은 고딕"/>
                <w:spacing w:val="-3"/>
              </w:rPr>
              <w:t>LED 교통 신호등 시장, 2030년까지 높은 성장 잠재력 보유</w:t>
            </w:r>
          </w:p>
          <w:p>
            <w:pPr>
              <w:pStyle w:val="a3"/>
              <w:widowControl w:val="off"/>
              <w:spacing w:line="408" w:lineRule="auto"/>
            </w:pPr>
            <w:r>
              <w:rPr>
                <w:rFonts w:ascii="맑은 고딕" w:eastAsia="맑은 고딕"/>
                <w:spacing w:val="-3"/>
              </w:rPr>
              <w:t>LED 신호등 시장 규모는 2021-2026년 동안 6.1%의 CAGR로 2020년 1억 61690만 달러에서 2026년 2억 4040만 달러에 이를 것으로 예상된다.</w:t>
            </w:r>
          </w:p>
          <w:p>
            <w:pPr>
              <w:pStyle w:val="a3"/>
              <w:widowControl w:val="off"/>
              <w:spacing w:line="408" w:lineRule="auto"/>
            </w:pPr>
            <w:r>
              <w:fldChar w:fldCharType="begin"/>
            </w:r>
            <w:r>
              <w:instrText xml:space="preserve"> HYPERLINK "https://icibs.org/news/492528/led-ì í¸ë±-ìì¥-2021-ì°ì-ê°ë°-ì±ì¥-ê³µì -ì ë§-ê·ëª¨-ëí¥/" https://icibs.org/n</w:instrText>
            </w:r>
            <w:r>
              <w:fldChar w:fldCharType="separate"/>
            </w:r>
            <w:r>
              <w:rPr>
                <w:rFonts w:ascii="맑은 고딕"/>
                <w:color w:val="0000FF"/>
                <w:u w:val="single" w:color="0000FF"/>
                <w:spacing w:val="-3"/>
              </w:rPr>
              <w:t>https://icibs.org/news/492528/led-%EC%8B%A0%ED%98%B8%EB%93%B1-%EC%8B%9C%EC%9E%A5-2021-%EC%82%B0%EC%97%85-%EA%B0%9C%EB%B0%9C-%EC%84%B1%EC%9E%A5-%EA%B3%B5%EC%9C%A0-%EC%A0%84%EB%A7%9D-%EA%B7%9C%EB%AA%A8-%EB%8F%99%ED%96%A5/</w:t>
            </w:r>
            <w:r>
              <w:fldChar w:fldCharType="end"/>
            </w:r>
          </w:p>
          <w:p>
            <w:pPr>
              <w:pStyle w:val="a3"/>
              <w:ind w:leftChars="0" w:left="0"/>
              <w:widowControl w:val="off"/>
              <w:spacing w:line="408" w:lineRule="auto"/>
            </w:pPr>
            <w:r>
              <w:rPr>
                <w:rFonts w:ascii="맑은 고딕"/>
              </w:rPr>
              <w:t>▪</w:t>
            </w:r>
            <w:r>
              <w:rPr>
                <w:rFonts w:ascii="맑은 고딕" w:eastAsia="맑은 고딕"/>
                <w:spacing w:val="-3"/>
              </w:rPr>
              <w:t>글로벌 도로용 지능형 교통시스템(ITS) 시장의 용도별 시장 규모 및 전망</w:t>
            </w:r>
          </w:p>
          <w:p>
            <w:pPr>
              <w:pStyle w:val="a3"/>
              <w:ind w:left="200" w:hanging="200"/>
            </w:pPr>
            <w:r>
              <w:drawing>
                <wp:inline distT="0" distB="0" distL="0" distR="0">
                  <wp:extent cx="4204081" cy="2010156"/>
                  <wp:effectExtent l="0" t="0" r="0" b="0"/>
                  <wp:docPr id="1037" name="shape1037"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13">
                            <a:extLst>
                              <a:ext uri="{28A0092B-C50C-407E-A947-70E740481C1C}">
                                <a14:useLocalDpi xmlns:a14="http://schemas.microsoft.com/office/drawing/2010/main" val="0"/>
                              </a:ext>
                            </a:extLst>
                          </a:blip>
                          <a:srcRect/>
                          <a:stretch>
                            <a:fillRect/>
                          </a:stretch>
                        </pic:blipFill>
                        <pic:spPr>
                          <a:xfrm>
                            <a:off x="0" y="0"/>
                            <a:ext cx="4204081" cy="2010156"/>
                          </a:xfrm>
                          <a:prstGeom prst="rect"/>
                        </pic:spPr>
                      </pic:pic>
                    </a:graphicData>
                  </a:graphic>
                </wp:inline>
              </w:drawing>
            </w:r>
          </w:p>
        </w:tc>
      </w:tr>
      <w:tr>
        <w:trPr>
          <w:trHeight w:val="1273" w:hRule="atLeast"/>
        </w:trPr>
        <w:tc>
          <w:tcPr>
            <w:tcW w:w="1701" w:type="dxa"/>
            <w:tcBorders>
              <w:top w:val="single" w:sz="3" w:space="0" w:color="000000"/>
              <w:left w:val="single" w:sz="3" w:space="0" w:color="000000"/>
              <w:bottom w:val="single" w:sz="3" w:space="0" w:color="000000"/>
              <w:right w:val="single" w:sz="3" w:space="0" w:color="000000"/>
            </w:tcBorders>
            <w:shd w:val="clear" w:color="auto" w:fill="B2B2B2"/>
            <w:vAlign w:val="center"/>
          </w:tcPr>
          <w:p>
            <w:pPr>
              <w:pStyle w:val="a3"/>
              <w:wordWrap/>
              <w:jc w:val="center"/>
            </w:pPr>
            <w:r>
              <w:rPr>
                <w:rFonts w:ascii="맑은 고딕" w:eastAsia="맑은 고딕"/>
                <w:b/>
              </w:rPr>
              <w:t>사회적 배경</w:t>
            </w:r>
          </w:p>
        </w:tc>
        <w:tc>
          <w:tcPr>
            <w:tcW w:w="7797" w:type="dxa"/>
            <w:tcBorders>
              <w:top w:val="single" w:sz="3" w:space="0" w:color="000000"/>
              <w:left w:val="single" w:sz="3" w:space="0" w:color="000000"/>
              <w:bottom w:val="single" w:sz="3" w:space="0" w:color="000000"/>
              <w:right w:val="single" w:sz="3" w:space="0" w:color="000000"/>
            </w:tcBorders>
            <w:vAlign w:val="center"/>
          </w:tcPr>
          <w:p>
            <w:pPr>
              <w:pStyle w:val="a3"/>
              <w:ind w:leftChars="0" w:left="0"/>
              <w:widowControl w:val="off"/>
              <w:spacing w:line="408" w:lineRule="auto"/>
            </w:pPr>
            <w:r>
              <w:rPr>
                <w:rFonts w:ascii="맑은 고딕"/>
              </w:rPr>
              <w:t xml:space="preserve">▪ </w:t>
            </w:r>
            <w:r>
              <w:rPr>
                <w:rFonts w:ascii="맑은 고딕" w:eastAsia="맑은 고딕"/>
                <w:spacing w:val="2"/>
              </w:rPr>
              <w:t>교통사고의 가장 큰 원인인 신호위반, 신호등 변화의 필요성</w:t>
            </w:r>
          </w:p>
          <w:p>
            <w:pPr>
              <w:pStyle w:val="a3"/>
              <w:ind w:left="200" w:hanging="200"/>
              <w:widowControl w:val="off"/>
            </w:pPr>
            <w:r>
              <w:rPr>
                <w:rFonts w:ascii="맑은 고딕" w:eastAsia="맑은 고딕"/>
              </w:rPr>
              <w:t xml:space="preserve">   2019년 경찰청에 따르면 우리나라에서는 229,600건의 교통사고가 발생했다. 이 중 신호위반으로 발생한 사고는 12.2%에 달하는 27,921건이었다. 졸음운전, 핸드폰 조작, DMB 시청 등 다양한 요소가 들어가 있는 안전운전 의무 불이행을 제외하면, 신호위반은 교통사고의 가장 큰 요인이었다. </w:t>
            </w:r>
          </w:p>
          <w:p>
            <w:pPr>
              <w:pStyle w:val="a3"/>
              <w:ind w:left="200" w:hanging="200"/>
              <w:widowControl w:val="off"/>
            </w:pPr>
            <w:r>
              <w:fldChar w:fldCharType="begin"/>
            </w:r>
            <w:r>
              <w:instrText xml:space="preserve"> HYPERLINK "https://post.naver.com/viewer/postView.naver\\?volumeNo=29039026&amp;memberNo=652228&amp;searchKeyword=íì êµì°¨ë¡&amp;searchRank=162" https</w:instrText>
            </w:r>
            <w:r>
              <w:fldChar w:fldCharType="separate"/>
            </w:r>
            <w:r>
              <w:rPr>
                <w:rFonts w:ascii="맑은 고딕"/>
                <w:color w:val="0000FF"/>
                <w:u w:val="single" w:color="0000FF"/>
              </w:rPr>
              <w:t>https://post.naver.com/viewer/postView.naver?volumeNo=29039026&amp;memberNo=652228&amp;searchKeyword=%ED%9A%8C%EC%A0%84%EA%B5%90%EC%B0%A8%EB%A1%9C&amp;searchRank=162</w:t>
            </w:r>
            <w:r>
              <w:fldChar w:fldCharType="end"/>
            </w:r>
          </w:p>
          <w:p>
            <w:pPr>
              <w:pStyle w:val="a3"/>
              <w:ind w:left="200" w:hanging="200"/>
              <w:widowControl w:val="off"/>
            </w:pPr>
            <w:r>
              <w:drawing>
                <wp:inline distT="0" distB="0" distL="0" distR="0">
                  <wp:extent cx="2634361" cy="1831467"/>
                  <wp:effectExtent l="0" t="0" r="0" b="0"/>
                  <wp:docPr id="1038" name="shape1038"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14">
                            <a:extLst>
                              <a:ext uri="{28A0092B-C50C-407E-A947-70E740481C1C}">
                                <a14:useLocalDpi xmlns:a14="http://schemas.microsoft.com/office/drawing/2010/main" val="0"/>
                              </a:ext>
                            </a:extLst>
                          </a:blip>
                          <a:srcRect/>
                          <a:stretch>
                            <a:fillRect/>
                          </a:stretch>
                        </pic:blipFill>
                        <pic:spPr>
                          <a:xfrm>
                            <a:off x="0" y="0"/>
                            <a:ext cx="2634361" cy="1831467"/>
                          </a:xfrm>
                          <a:prstGeom prst="rect"/>
                        </pic:spPr>
                      </pic:pic>
                    </a:graphicData>
                  </a:graphic>
                </wp:inline>
              </w:drawing>
            </w:r>
          </w:p>
          <w:p>
            <w:pPr>
              <w:pStyle w:val="a3"/>
              <w:ind w:left="200" w:hanging="200"/>
              <w:widowControl w:val="off"/>
            </w:pPr>
            <w:r>
              <w:fldChar w:fldCharType="begin"/>
            </w:r>
            <w:r>
              <w:instrText xml:space="preserve"> HYPERLINK "https://m.post.naver.com/viewer/postView.naver\\?volumeNo=32419998&amp;memberNo=512209" </w:instrText>
            </w:r>
            <w:r>
              <w:fldChar w:fldCharType="separate"/>
            </w:r>
            <w:r>
              <w:rPr>
                <w:rFonts w:ascii="맑은 고딕"/>
                <w:color w:val="0000FF"/>
                <w:u w:val="single" w:color="0000FF"/>
              </w:rPr>
              <w:t>https://m.post.naver.com/viewer/postView.naver?volumeNo=32419998&amp;memberNo=512209</w:t>
            </w:r>
            <w:r>
              <w:fldChar w:fldCharType="end"/>
            </w:r>
          </w:p>
          <w:p>
            <w:pPr>
              <w:pStyle w:val="a3"/>
              <w:ind w:leftChars="0" w:left="0"/>
              <w:widowControl w:val="off"/>
              <w:spacing w:line="408" w:lineRule="auto"/>
            </w:pPr>
            <w:r>
              <w:rPr>
                <w:rFonts w:ascii="맑은 고딕"/>
              </w:rPr>
              <w:t>▪</w:t>
            </w:r>
            <w:r>
              <w:rPr>
                <w:rFonts w:ascii="맑은 고딕" w:eastAsia="맑은 고딕"/>
                <w:spacing w:val="2"/>
              </w:rPr>
              <w:t>스마트폰을 사용하느라 주위를 제대로 살피지 않고 걷는 보행자를 뜻하는 신조어 ‘스몸비’의 등장 배경</w:t>
            </w:r>
          </w:p>
          <w:p>
            <w:pPr>
              <w:pStyle w:val="a3"/>
              <w:widowControl w:val="off"/>
              <w:spacing w:line="408" w:lineRule="auto"/>
            </w:pPr>
            <w:r>
              <w:rPr>
                <w:rFonts w:ascii="맑은 고딕" w:eastAsia="맑은 고딕"/>
                <w:spacing w:val="2"/>
              </w:rPr>
              <w:t>행정안전부에 따르면 최근 5년간 스마트폰 관련 교통사고가 2.2배 증가했으며, 보행자 관련 사고는 1.6배 늘었다고 한다.</w:t>
            </w:r>
          </w:p>
          <w:p>
            <w:pPr>
              <w:pStyle w:val="a3"/>
              <w:widowControl w:val="off"/>
              <w:spacing w:line="408" w:lineRule="auto"/>
            </w:pPr>
            <w:r>
              <w:fldChar w:fldCharType="begin"/>
            </w:r>
            <w:r>
              <w:instrText xml:space="preserve"> HYPERLINK "https://www.yna.co.kr/view/AKR20180802096100061" </w:instrText>
            </w:r>
            <w:r>
              <w:fldChar w:fldCharType="separate"/>
            </w:r>
            <w:r>
              <w:rPr>
                <w:rFonts w:ascii="맑은 고딕"/>
                <w:color w:val="0000FF"/>
                <w:u w:val="single" w:color="0000FF"/>
                <w:spacing w:val="2"/>
              </w:rPr>
              <w:t>https://www.yna.co.kr/view/AKR20180802096100061</w:t>
            </w:r>
            <w:r>
              <w:fldChar w:fldCharType="end"/>
            </w:r>
          </w:p>
          <w:p>
            <w:pPr>
              <w:pStyle w:val="a3"/>
              <w:ind w:leftChars="0" w:left="0"/>
              <w:widowControl w:val="off"/>
              <w:spacing w:line="408" w:lineRule="auto"/>
            </w:pPr>
            <w:r>
              <w:rPr>
                <w:rFonts w:ascii="맑은 고딕"/>
              </w:rPr>
              <w:t>▪</w:t>
            </w:r>
            <w:r>
              <w:rPr>
                <w:rFonts w:ascii="맑은 고딕" w:eastAsia="맑은 고딕"/>
                <w:spacing w:val="2"/>
              </w:rPr>
              <w:t>보행자 중심으로 달라진 새로운 교통법규</w:t>
            </w:r>
          </w:p>
          <w:p>
            <w:pPr>
              <w:pStyle w:val="a3"/>
              <w:widowControl w:val="off"/>
              <w:spacing w:line="408" w:lineRule="auto"/>
            </w:pPr>
            <w:r>
              <w:rPr>
                <w:rFonts w:ascii="맑은 고딕" w:eastAsia="맑은 고딕"/>
                <w:spacing w:val="2"/>
              </w:rPr>
              <w:t xml:space="preserve">기존에는 횡단보도를 건너는 보행자가 있을 경우에만 일시정지 후 출발하면 됐지만, 이제는 횡단보도를 건너려는 보행자가 인도에 서 있을 때도 멈춰야 한다. 어떤 상황에서든 ‘보행자가 자동차보다 먼저’라는 인식을 운전자에게 심어줄 수 있는 것이다. 또한 어린이보호구역 내 신호가 없는 횡단보도에서는 보행자가 없더라도 무조건 일시정지 후 출발해야 한다. </w:t>
            </w:r>
          </w:p>
          <w:p>
            <w:pPr>
              <w:pStyle w:val="a3"/>
              <w:ind w:left="200" w:hanging="200"/>
            </w:pPr>
            <w:r>
              <w:fldChar w:fldCharType="begin"/>
            </w:r>
            <w:r>
              <w:instrText xml:space="preserve"> HYPERLINK "https://www.hyundai.co.kr/story/CONT0000000000048525" </w:instrText>
            </w:r>
            <w:r>
              <w:fldChar w:fldCharType="separate"/>
            </w:r>
            <w:r>
              <w:rPr>
                <w:rFonts w:ascii="맑은 고딕"/>
                <w:color w:val="0000FF"/>
                <w:u w:val="single" w:color="0000FF"/>
                <w:spacing w:val="2"/>
              </w:rPr>
              <w:t>https://www.hyundai.co.kr/story/CONT0000000000048525</w:t>
            </w:r>
            <w:r>
              <w:fldChar w:fldCharType="end"/>
            </w:r>
          </w:p>
        </w:tc>
      </w:tr>
      <w:tr>
        <w:trPr>
          <w:trHeight w:val="1933" w:hRule="atLeast"/>
        </w:trPr>
        <w:tc>
          <w:tcPr>
            <w:tcW w:w="1701" w:type="dxa"/>
            <w:tcBorders>
              <w:top w:val="single" w:sz="3" w:space="0" w:color="000000"/>
              <w:left w:val="single" w:sz="3" w:space="0" w:color="000000"/>
              <w:bottom w:val="single" w:sz="3" w:space="0" w:color="000000"/>
              <w:right w:val="single" w:sz="3" w:space="0" w:color="000000"/>
            </w:tcBorders>
            <w:shd w:val="clear" w:color="auto" w:fill="B2B2B2"/>
            <w:vAlign w:val="center"/>
          </w:tcPr>
          <w:p>
            <w:pPr>
              <w:pStyle w:val="a3"/>
              <w:wordWrap/>
              <w:jc w:val="center"/>
            </w:pPr>
            <w:r>
              <w:rPr>
                <w:rFonts w:ascii="맑은 고딕" w:eastAsia="맑은 고딕"/>
                <w:b/>
              </w:rPr>
              <w:t>트렌드 배경</w:t>
            </w:r>
          </w:p>
        </w:tc>
        <w:tc>
          <w:tcPr>
            <w:tcW w:w="7797" w:type="dxa"/>
            <w:tcBorders>
              <w:top w:val="single" w:sz="3" w:space="0" w:color="000000"/>
              <w:left w:val="single" w:sz="3" w:space="0" w:color="000000"/>
              <w:bottom w:val="single" w:sz="3" w:space="0" w:color="000000"/>
              <w:right w:val="single" w:sz="3" w:space="0" w:color="000000"/>
            </w:tcBorders>
            <w:vAlign w:val="center"/>
          </w:tcPr>
          <w:p>
            <w:pPr>
              <w:pStyle w:val="a3"/>
              <w:ind w:leftChars="0" w:left="0"/>
              <w:widowControl w:val="off"/>
              <w:spacing w:line="408" w:lineRule="auto"/>
            </w:pPr>
            <w:r>
              <w:rPr>
                <w:rFonts w:ascii="맑은 고딕"/>
              </w:rPr>
              <w:t xml:space="preserve">▪ </w:t>
            </w:r>
            <w:r>
              <w:rPr>
                <w:rFonts w:ascii="맑은 고딕" w:eastAsia="맑은 고딕"/>
              </w:rPr>
              <w:t>이미 스마트 신호등 상용화를 도입한 영국, 네덜란드, 러시아</w:t>
            </w:r>
          </w:p>
          <w:p>
            <w:pPr>
              <w:pStyle w:val="a3"/>
              <w:widowControl w:val="off"/>
              <w:spacing w:line="408" w:lineRule="auto"/>
            </w:pPr>
            <w:r>
              <w:rPr>
                <w:rFonts w:ascii="맑은 고딕" w:eastAsia="맑은 고딕"/>
              </w:rPr>
              <w:t xml:space="preserve">스마트 신호등의 다양한 긍정적 효과로 인해, 해외에서는 이미 다양한 도시에 스마트 신호등이 도입되고 있다. 심한 교통체증을 겪는 대표적인 도시 영국의 케임브리지는 시내에 AI 센서 카메라를 탑재한 신호등을 설치했다. 이 신호등은 시간 별로 변화하는 교통변화에 대응할 수 있는 시스템이 탑재되어 있다. </w:t>
            </w:r>
          </w:p>
          <w:p>
            <w:pPr>
              <w:pStyle w:val="a3"/>
              <w:widowControl w:val="off"/>
              <w:spacing w:line="408" w:lineRule="auto"/>
            </w:pPr>
            <w:r>
              <w:rPr>
                <w:rFonts w:ascii="맑은 고딕" w:eastAsia="맑은 고딕"/>
              </w:rPr>
              <w:t xml:space="preserve"> 네덜란드의 수도인 암스테르담도 AI 기반의 스마트 신호등을 도입하여, 교통상황을 실시간으로 반영해 자동차 정체를 방지하고 있다. </w:t>
            </w:r>
          </w:p>
          <w:p>
            <w:pPr>
              <w:pStyle w:val="a3"/>
              <w:widowControl w:val="off"/>
              <w:spacing w:line="408" w:lineRule="auto"/>
            </w:pPr>
            <w:r>
              <w:rPr>
                <w:rFonts w:ascii="맑은 고딕" w:eastAsia="맑은 고딕"/>
              </w:rPr>
              <w:t xml:space="preserve"> 또한 러시아 블라디보스톡  언론보도에 따르면, 2018년 8월부터 블라디보스톡에서 가장 교통량이 많고 복잡한 루스까야 거리와 100년 대로에 스마트 제어 시스템이 탑재된 신호등을 설치하고 교통 흐름이 얼마나 개선되는지 검토했다고 한다.</w:t>
            </w:r>
            <w:r>
              <w:drawing>
                <wp:anchor distT="0" distB="0" distL="0" distR="0" behindDoc="0" locked="0" layoutInCell="1" simplePos="0" relativeHeight="251660288" allowOverlap="1" hidden="0">
                  <wp:simplePos x="0" y="0"/>
                  <wp:positionH relativeFrom="column">
                    <wp:posOffset>0</wp:posOffset>
                  </wp:positionH>
                  <wp:positionV relativeFrom="paragraph">
                    <wp:posOffset>0</wp:posOffset>
                  </wp:positionV>
                  <wp:extent cx="3137662" cy="2371598"/>
                  <wp:effectExtent l="0" t="0" r="0" b="0"/>
                  <wp:wrapTopAndBottom/>
                  <wp:docPr id="1039" name="shape1039"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15">
                            <a:extLst>
                              <a:ext uri="{28A0092B-C50C-407E-A947-70E740481C1C}">
                                <a14:useLocalDpi xmlns:a14="http://schemas.microsoft.com/office/drawing/2010/main" val="0"/>
                              </a:ext>
                            </a:extLst>
                          </a:blip>
                          <a:srcRect/>
                          <a:stretch>
                            <a:fillRect/>
                          </a:stretch>
                        </pic:blipFill>
                        <pic:spPr>
                          <a:xfrm>
                            <a:off x="0" y="0"/>
                            <a:ext cx="3137662" cy="2371598"/>
                          </a:xfrm>
                          <a:prstGeom prst="rect"/>
                        </pic:spPr>
                      </pic:pic>
                    </a:graphicData>
                  </a:graphic>
                </wp:anchor>
              </w:drawing>
            </w:r>
          </w:p>
          <w:p>
            <w:pPr>
              <w:pStyle w:val="a3"/>
              <w:ind w:left="200" w:hanging="200"/>
            </w:pPr>
            <w:r>
              <w:fldChar w:fldCharType="begin"/>
            </w:r>
            <w:r>
              <w:instrText xml:space="preserve"> HYPERLINK "https://www.donga.com/news/It/article/all/20220902/115279513/1" </w:instrText>
            </w:r>
            <w:r>
              <w:fldChar w:fldCharType="separate"/>
            </w:r>
            <w:r>
              <w:rPr>
                <w:rFonts w:ascii="맑은 고딕"/>
                <w:color w:val="0000FF"/>
                <w:u w:val="single" w:color="0000FF"/>
              </w:rPr>
              <w:t>https://www.donga.com/news/It/article/all/20220902/115279513/1</w:t>
            </w:r>
            <w:r>
              <w:fldChar w:fldCharType="end"/>
            </w:r>
          </w:p>
        </w:tc>
      </w:tr>
      <w:tr>
        <w:trPr>
          <w:trHeight w:val="426" w:hRule="atLeast"/>
        </w:trPr>
        <w:tc>
          <w:tcPr>
            <w:tcW w:w="1701" w:type="dxa"/>
            <w:tcBorders>
              <w:top w:val="single" w:sz="3" w:space="0" w:color="000000"/>
              <w:left w:val="single" w:sz="3" w:space="0" w:color="000000"/>
              <w:bottom w:val="single" w:sz="3" w:space="0" w:color="000000"/>
              <w:right w:val="single" w:sz="3" w:space="0" w:color="000000"/>
            </w:tcBorders>
            <w:shd w:val="clear" w:color="auto" w:fill="B2B2B2"/>
            <w:vAlign w:val="center"/>
          </w:tcPr>
          <w:p>
            <w:pPr>
              <w:pStyle w:val="a3"/>
              <w:wordWrap/>
              <w:jc w:val="center"/>
            </w:pPr>
            <w:r>
              <w:rPr>
                <w:rFonts w:ascii="맑은 고딕" w:eastAsia="맑은 고딕"/>
                <w:b/>
              </w:rPr>
              <w:t>기술적 배경</w:t>
            </w:r>
          </w:p>
        </w:tc>
        <w:tc>
          <w:tcPr>
            <w:tcW w:w="7797" w:type="dxa"/>
            <w:tcBorders>
              <w:top w:val="single" w:sz="3" w:space="0" w:color="000000"/>
              <w:left w:val="single" w:sz="3" w:space="0" w:color="000000"/>
              <w:bottom w:val="single" w:sz="3" w:space="0" w:color="000000"/>
              <w:right w:val="single" w:sz="3" w:space="0" w:color="000000"/>
            </w:tcBorders>
            <w:vAlign w:val="center"/>
          </w:tcPr>
          <w:p>
            <w:pPr>
              <w:pStyle w:val="a3"/>
              <w:ind w:leftChars="0" w:left="0"/>
              <w:widowControl w:val="off"/>
              <w:spacing w:line="408" w:lineRule="auto"/>
            </w:pPr>
            <w:r>
              <w:rPr>
                <w:rFonts w:ascii="맑은 고딕"/>
              </w:rPr>
              <w:t>▪</w:t>
            </w:r>
            <w:r>
              <w:rPr>
                <w:rFonts w:ascii="맑은 고딕" w:eastAsia="맑은 고딕"/>
              </w:rPr>
              <w:t>차량-인프라 간 통신(V2I) 구축</w:t>
            </w:r>
          </w:p>
          <w:p>
            <w:pPr>
              <w:pStyle w:val="a3"/>
              <w:widowControl w:val="off"/>
              <w:spacing w:line="408" w:lineRule="auto"/>
            </w:pPr>
            <w:r>
              <w:rPr>
                <w:rFonts w:ascii="맑은 고딕" w:eastAsia="맑은 고딕"/>
              </w:rPr>
              <w:t xml:space="preserve"> 더 스마트한 도로를 만들기 위해서는 자동차용 LTE 또는 단거리 전용 통신(DSRC) 등의 통신 기술과의 조화도 필수적이다. 이러한 기술들은 차량 간 통신(V2V)과 차량-인프라 간 통신(V2I)을 가능하게 하며, 이는 모두 광범위한 차량 사물통신(V2X)에 속한 개념이다. 두 가지 기술은 모두 센서 데이터를 보완하고, 다른 도로 사용자들과 정보를 공유하여 자율주행차의 상황 판단력을 향상시키는 등 매우 유용하게 쓰일 수 있다. 다가오는 자율주행차 시대, 이를 위한 변화는 필요하겠지만, 자율주행차 이외의 다른 도로 사용자들을 위한 대비책 또한 마련돼야 할 것이다.</w:t>
            </w:r>
          </w:p>
          <w:p>
            <w:pPr>
              <w:pStyle w:val="a3"/>
              <w:ind w:left="200" w:hanging="200"/>
            </w:pPr>
            <w:r>
              <w:fldChar w:fldCharType="begin"/>
            </w:r>
            <w:r>
              <w:instrText xml:space="preserve"> HYPERLINK "https://www.thelec.kr/news/articleView.html\\?idxno=14875" </w:instrText>
            </w:r>
            <w:r>
              <w:fldChar w:fldCharType="separate"/>
            </w:r>
            <w:r>
              <w:rPr>
                <w:rFonts w:ascii="맑은 고딕"/>
                <w:color w:val="0000FF"/>
                <w:u w:val="single" w:color="0000FF"/>
              </w:rPr>
              <w:t>https://www.thelec.kr/news/articleView.html?idxno=14875</w:t>
            </w:r>
            <w:r>
              <w:fldChar w:fldCharType="end"/>
            </w:r>
          </w:p>
        </w:tc>
      </w:tr>
      <w:tr>
        <w:trPr>
          <w:trHeight w:val="426" w:hRule="atLeast"/>
        </w:trPr>
        <w:tc>
          <w:tcPr>
            <w:tcW w:w="1701" w:type="dxa"/>
            <w:tcBorders>
              <w:top w:val="single" w:sz="3" w:space="0" w:color="000000"/>
              <w:left w:val="single" w:sz="3" w:space="0" w:color="000000"/>
              <w:bottom w:val="single" w:sz="3" w:space="0" w:color="000000"/>
              <w:right w:val="single" w:sz="3" w:space="0" w:color="000000"/>
            </w:tcBorders>
            <w:shd w:val="clear" w:color="auto" w:fill="B2B2B2"/>
            <w:vAlign w:val="center"/>
          </w:tcPr>
          <w:p>
            <w:pPr>
              <w:pStyle w:val="a3"/>
              <w:wordWrap/>
              <w:jc w:val="center"/>
            </w:pPr>
            <w:r>
              <w:rPr>
                <w:rFonts w:ascii="맑은 고딕" w:eastAsia="맑은 고딕"/>
                <w:b/>
              </w:rPr>
              <w:t>제도적 배경</w:t>
            </w:r>
          </w:p>
        </w:tc>
        <w:tc>
          <w:tcPr>
            <w:tcW w:w="7797" w:type="dxa"/>
            <w:tcBorders>
              <w:top w:val="single" w:sz="3" w:space="0" w:color="000000"/>
              <w:left w:val="single" w:sz="3" w:space="0" w:color="000000"/>
              <w:bottom w:val="single" w:sz="3" w:space="0" w:color="000000"/>
              <w:right w:val="single" w:sz="3" w:space="0" w:color="000000"/>
            </w:tcBorders>
            <w:vAlign w:val="center"/>
          </w:tcPr>
          <w:p>
            <w:pPr>
              <w:pStyle w:val="a3"/>
              <w:ind w:leftChars="0" w:left="0"/>
              <w:widowControl w:val="off"/>
              <w:spacing w:line="408" w:lineRule="auto"/>
            </w:pPr>
            <w:r>
              <w:rPr>
                <w:rFonts w:ascii="맑은 고딕"/>
              </w:rPr>
              <w:t xml:space="preserve">▪ </w:t>
            </w:r>
            <w:r>
              <w:rPr>
                <w:rFonts w:ascii="맑은 고딕" w:eastAsia="맑은 고딕"/>
              </w:rPr>
              <w:t>국토부, ‘스마트 신호운영 시스템’ 전국으로 확대 구축</w:t>
            </w:r>
          </w:p>
          <w:p>
            <w:pPr>
              <w:pStyle w:val="a3"/>
              <w:widowControl w:val="off"/>
              <w:spacing w:line="408" w:lineRule="auto"/>
            </w:pPr>
            <w:r>
              <w:rPr>
                <w:rFonts w:ascii="맑은 고딕" w:eastAsia="맑은 고딕"/>
              </w:rPr>
              <w:t>교통량에 따라 신호주기를 달리하는 등 교통흐름 개선에 효과가 큰 스마트 신호등 시스템이 전국에 확대 구축된다. 국토교통부는 ‘스마트 신호운영 시스템’을 전국 주요 국도 및 도시부에 확대하는 사업을 5월부터 본격적으로 착수한다고 밝혔다. 이에 따라 국토교통부는 2021년에만 전국 국도 및 지자체 403개소에 감응신호, 19개 지자체 372개소에 긴급차 우선신호, 31개 지자체 1224개소에 스마트 교차로 시스템을 구축할 계획이다.</w:t>
            </w:r>
          </w:p>
          <w:p>
            <w:pPr>
              <w:pStyle w:val="a3"/>
              <w:widowControl w:val="off"/>
              <w:spacing w:line="408" w:lineRule="auto"/>
            </w:pPr>
            <w:r>
              <w:drawing>
                <wp:inline distT="0" distB="0" distL="0" distR="0">
                  <wp:extent cx="2816098" cy="1574800"/>
                  <wp:effectExtent l="0" t="0" r="0" b="0"/>
                  <wp:docPr id="1040" name="shape1040"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16">
                            <a:extLst>
                              <a:ext uri="{28A0092B-C50C-407E-A947-70E740481C1C}">
                                <a14:useLocalDpi xmlns:a14="http://schemas.microsoft.com/office/drawing/2010/main" val="0"/>
                              </a:ext>
                            </a:extLst>
                          </a:blip>
                          <a:srcRect/>
                          <a:stretch>
                            <a:fillRect/>
                          </a:stretch>
                        </pic:blipFill>
                        <pic:spPr>
                          <a:xfrm>
                            <a:off x="0" y="0"/>
                            <a:ext cx="2816098" cy="1574800"/>
                          </a:xfrm>
                          <a:prstGeom prst="rect"/>
                        </pic:spPr>
                      </pic:pic>
                    </a:graphicData>
                  </a:graphic>
                </wp:inline>
              </w:drawing>
            </w:r>
          </w:p>
          <w:p>
            <w:pPr>
              <w:pStyle w:val="a3"/>
              <w:ind w:left="200" w:hanging="200"/>
            </w:pPr>
            <w:r>
              <w:fldChar w:fldCharType="begin"/>
            </w:r>
            <w:r>
              <w:instrText xml:space="preserve"> HYPERLINK "https://smartcity.go.kr/2021/05/03/êµ­í ë¶-êµíµë-ì¤ìê°-ë¶ìíê³ -ê¸´ê¸ì°¨ì-ì°ì ì í¸/" https://smartcity.go.k</w:instrText>
            </w:r>
            <w:r>
              <w:fldChar w:fldCharType="separate"/>
            </w:r>
            <w:r>
              <w:rPr>
                <w:rFonts w:ascii="맑은 고딕"/>
                <w:color w:val="0000FF"/>
                <w:u w:val="single" w:color="0000FF"/>
              </w:rPr>
              <w:t>https://smartcity.go.kr/2021/05/03/%EA%B5%AD%ED%86%A0%EB%B6%80-%EA%B5%90%ED%86%B5%EB%9F%89-%EC%8B%A4%EC%8B%9C%EA%B0%84-%EB%B6%84%EC%84%9D%ED%95%98%EA%B3%A0-%EA%B8%B4%EA%B8%89%EC%B0%A8%EC%97%90-%EC%9A%B0%EC%84%A0%EC%8B%A0%ED%98%B8/</w:t>
            </w:r>
            <w:r>
              <w:fldChar w:fldCharType="end"/>
            </w:r>
          </w:p>
        </w:tc>
      </w:tr>
    </w:tbl>
    <w:p>
      <w:pPr>
        <w:pStyle w:val="a3"/>
      </w:pPr>
    </w:p>
    <w:p>
      <w:pPr>
        <w:pStyle w:val="a3"/>
        <w:rPr>
          <w:rFonts w:ascii="굴림체" w:eastAsia="굴림체"/>
          <w:color w:val="FF0000"/>
        </w:rPr>
      </w:pPr>
    </w:p>
    <w:p>
      <w:pPr>
        <w:pStyle w:val="a3"/>
      </w:pPr>
      <w:r>
        <w:rPr>
          <w:rFonts w:ascii="맑은 고딕" w:eastAsia="맑은 고딕"/>
          <w:b/>
          <w:sz w:val="24"/>
        </w:rPr>
        <w:t>(2) 제안 배경 - 내부 환경 분석 (3C)</w:t>
      </w:r>
    </w:p>
    <w:tbl>
      <w:tblPr>
        <w:tblOverlap w:val="never"/>
        <w:tblW w:w="9498" w:type="dxa"/>
        <w:tblInd w:w="102" w:type="dxa"/>
        <w:tblBorders>
          <w:top w:val="single" w:sz="3" w:space="0" w:color="000000"/>
          <w:left w:val="single" w:sz="3" w:space="0" w:color="000000"/>
          <w:bottom w:val="single" w:sz="3" w:space="0" w:color="000000"/>
          <w:right w:val="single" w:sz="3" w:space="0" w:color="000000"/>
        </w:tblBorders>
        <w:tblLook w:val="0000" w:firstRow="0" w:lastRow="0" w:firstColumn="0" w:lastColumn="0" w:noHBand="0" w:noVBand="0"/>
        <w:tblLayout w:type="fixed"/>
        <w:tblCellMar>
          <w:top w:w="28" w:type="dxa"/>
          <w:left w:w="102" w:type="dxa"/>
          <w:bottom w:w="28" w:type="dxa"/>
          <w:right w:w="102" w:type="dxa"/>
        </w:tblCellMar>
      </w:tblPr>
      <w:tblGrid>
        <w:gridCol w:w="1701"/>
        <w:gridCol w:w="7797"/>
      </w:tblGrid>
      <w:tr>
        <w:trPr>
          <w:trHeight w:val="1123" w:hRule="atLeast"/>
        </w:trPr>
        <w:tc>
          <w:tcPr>
            <w:tcW w:w="1701" w:type="dxa"/>
            <w:tcBorders>
              <w:top w:val="single" w:sz="3" w:space="0" w:color="000000"/>
              <w:left w:val="single" w:sz="3" w:space="0" w:color="000000"/>
              <w:bottom w:val="single" w:sz="3" w:space="0" w:color="000000"/>
              <w:right w:val="single" w:sz="3" w:space="0" w:color="000000"/>
            </w:tcBorders>
            <w:shd w:val="clear" w:color="auto" w:fill="B2B2B2"/>
            <w:vAlign w:val="center"/>
          </w:tcPr>
          <w:p>
            <w:pPr>
              <w:pStyle w:val="a3"/>
              <w:wordWrap/>
              <w:jc w:val="center"/>
            </w:pPr>
            <w:r>
              <w:rPr>
                <w:rFonts w:ascii="맑은 고딕" w:eastAsia="맑은 고딕"/>
                <w:b/>
              </w:rPr>
              <w:t>제안자 능력</w:t>
            </w:r>
          </w:p>
        </w:tc>
        <w:tc>
          <w:tcPr>
            <w:tcW w:w="7797" w:type="dxa"/>
            <w:tcBorders>
              <w:top w:val="single" w:sz="3" w:space="0" w:color="000000"/>
              <w:left w:val="single" w:sz="3" w:space="0" w:color="000000"/>
              <w:bottom w:val="single" w:sz="3" w:space="0" w:color="000000"/>
              <w:right w:val="single" w:sz="3" w:space="0" w:color="000000"/>
            </w:tcBorders>
            <w:vAlign w:val="center"/>
          </w:tcPr>
          <w:p>
            <w:pPr>
              <w:pStyle w:val="a3"/>
              <w:ind w:left="200" w:hanging="200"/>
              <w:widowControl w:val="off"/>
            </w:pPr>
            <w:r>
              <w:rPr>
                <w:rFonts w:ascii="맑은 고딕"/>
              </w:rPr>
              <w:t>▪</w:t>
            </w:r>
            <w:r>
              <w:rPr>
                <w:rFonts w:ascii="맑은 고딕" w:eastAsia="맑은 고딕"/>
              </w:rPr>
              <w:t xml:space="preserve"> 파이썬 크롤링 데이터 수집</w:t>
            </w:r>
          </w:p>
          <w:p>
            <w:pPr>
              <w:pStyle w:val="a3"/>
              <w:ind w:left="200" w:hanging="200"/>
              <w:widowControl w:val="off"/>
            </w:pPr>
            <w:r>
              <w:rPr>
                <w:rFonts w:ascii="맑은 고딕"/>
              </w:rPr>
              <w:t>▪</w:t>
            </w:r>
            <w:r>
              <w:rPr>
                <w:rFonts w:ascii="맑은 고딕" w:eastAsia="맑은 고딕"/>
              </w:rPr>
              <w:t xml:space="preserve"> JSP/Servlet 및 HTML/CSS로 웹페이지 구현</w:t>
            </w:r>
          </w:p>
          <w:p>
            <w:pPr>
              <w:pStyle w:val="a3"/>
              <w:ind w:left="200" w:hanging="200"/>
              <w:widowControl w:val="off"/>
            </w:pPr>
            <w:r>
              <w:rPr>
                <w:rFonts w:ascii="맑은 고딕"/>
              </w:rPr>
              <w:t>▪</w:t>
            </w:r>
            <w:r>
              <w:rPr>
                <w:rFonts w:ascii="맑은 고딕" w:eastAsia="맑은 고딕"/>
              </w:rPr>
              <w:t xml:space="preserve"> Oracle DB 활용해 데이터베이스를 구축할 수 있음</w:t>
            </w:r>
          </w:p>
          <w:p>
            <w:pPr>
              <w:pStyle w:val="a3"/>
              <w:ind w:left="200" w:hanging="200"/>
            </w:pPr>
            <w:r>
              <w:rPr>
                <w:rFonts w:ascii="맑은 고딕"/>
              </w:rPr>
              <w:t>▪</w:t>
            </w:r>
            <w:r>
              <w:rPr>
                <w:rFonts w:ascii="맑은 고딕" w:eastAsia="맑은 고딕"/>
              </w:rPr>
              <w:t xml:space="preserve"> 구축한 데이터베이스를 웹페이지와 연동하여 정보처리</w:t>
            </w:r>
          </w:p>
        </w:tc>
      </w:tr>
      <w:tr>
        <w:trPr>
          <w:trHeight w:val="1443" w:hRule="atLeast"/>
        </w:trPr>
        <w:tc>
          <w:tcPr>
            <w:tcW w:w="1701" w:type="dxa"/>
            <w:tcBorders>
              <w:top w:val="single" w:sz="3" w:space="0" w:color="000000"/>
              <w:left w:val="single" w:sz="3" w:space="0" w:color="000000"/>
              <w:bottom w:val="single" w:sz="3" w:space="0" w:color="000000"/>
              <w:right w:val="single" w:sz="3" w:space="0" w:color="000000"/>
            </w:tcBorders>
            <w:shd w:val="clear" w:color="auto" w:fill="B2B2B2"/>
            <w:vAlign w:val="center"/>
          </w:tcPr>
          <w:p>
            <w:pPr>
              <w:pStyle w:val="a3"/>
              <w:wordWrap/>
              <w:jc w:val="center"/>
            </w:pPr>
            <w:r>
              <w:rPr>
                <w:rFonts w:ascii="맑은 고딕" w:eastAsia="맑은 고딕"/>
                <w:b/>
              </w:rPr>
              <w:t>경쟁제품/기술/특허 분석</w:t>
            </w:r>
          </w:p>
        </w:tc>
        <w:tc>
          <w:tcPr>
            <w:tcW w:w="7797" w:type="dxa"/>
            <w:tcBorders>
              <w:top w:val="single" w:sz="3" w:space="0" w:color="000000"/>
              <w:left w:val="single" w:sz="3" w:space="0" w:color="000000"/>
              <w:bottom w:val="single" w:sz="3" w:space="0" w:color="000000"/>
              <w:right w:val="single" w:sz="3" w:space="0" w:color="000000"/>
            </w:tcBorders>
            <w:vAlign w:val="center"/>
          </w:tcPr>
          <w:p>
            <w:pPr>
              <w:pStyle w:val="a3"/>
              <w:ind w:left="200" w:hanging="200"/>
              <w:widowControl w:val="off"/>
            </w:pPr>
            <w:r>
              <w:rPr>
                <w:rFonts w:ascii="맑은 고딕"/>
              </w:rPr>
              <w:t>▪</w:t>
            </w:r>
            <w:r>
              <w:rPr>
                <w:rFonts w:ascii="맑은 고딕" w:eastAsia="맑은 고딕"/>
              </w:rPr>
              <w:t xml:space="preserve"> 경쟁 제품 </w:t>
            </w:r>
          </w:p>
          <w:p>
            <w:pPr>
              <w:pStyle w:val="a3"/>
              <w:ind w:left="200" w:hanging="200"/>
              <w:widowControl w:val="off"/>
            </w:pPr>
            <w:r>
              <w:rPr>
                <w:rFonts w:ascii="맑은 고딕" w:eastAsia="맑은 고딕"/>
              </w:rPr>
              <w:t xml:space="preserve"> </w:t>
            </w:r>
            <w:r>
              <w:rPr>
                <w:lang w:eastAsia="ko-KR"/>
                <w:rFonts w:ascii="맑은 고딕" w:eastAsia="맑은 고딕"/>
                <w:rtl w:val="off"/>
              </w:rPr>
              <w:t xml:space="preserve">1. </w:t>
            </w:r>
            <w:r>
              <w:rPr>
                <w:rFonts w:ascii="맑은 고딕" w:eastAsia="맑은 고딕"/>
              </w:rPr>
              <w:t xml:space="preserve">오트비전 </w:t>
            </w:r>
            <w:r>
              <w:rPr>
                <w:rFonts w:ascii="맑은 고딕"/>
              </w:rPr>
              <w:t>–</w:t>
            </w:r>
            <w:r>
              <w:rPr>
                <w:rFonts w:ascii="맑은 고딕" w:eastAsia="맑은 고딕"/>
              </w:rPr>
              <w:t xml:space="preserve"> AI 교통신호등</w:t>
            </w:r>
          </w:p>
          <w:p>
            <w:pPr>
              <w:pStyle w:val="a3"/>
              <w:ind w:left="200" w:hanging="200"/>
              <w:widowControl w:val="off"/>
            </w:pPr>
            <w:r>
              <w:rPr>
                <w:rFonts w:ascii="맑은 고딕"/>
              </w:rPr>
              <w:t xml:space="preserve"> </w:t>
            </w:r>
            <w:r>
              <w:drawing>
                <wp:inline distT="0" distB="0" distL="0" distR="0">
                  <wp:extent cx="4460240" cy="2212213"/>
                  <wp:effectExtent l="0" t="0" r="0" b="0"/>
                  <wp:docPr id="1041" name="shape1041"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17">
                            <a:extLst>
                              <a:ext uri="{28A0092B-C50C-407E-A947-70E740481C1C}">
                                <a14:useLocalDpi xmlns:a14="http://schemas.microsoft.com/office/drawing/2010/main" val="0"/>
                              </a:ext>
                            </a:extLst>
                          </a:blip>
                          <a:srcRect/>
                          <a:stretch>
                            <a:fillRect/>
                          </a:stretch>
                        </pic:blipFill>
                        <pic:spPr>
                          <a:xfrm>
                            <a:off x="0" y="0"/>
                            <a:ext cx="4460240" cy="2212213"/>
                          </a:xfrm>
                          <a:prstGeom prst="rect"/>
                        </pic:spPr>
                      </pic:pic>
                    </a:graphicData>
                  </a:graphic>
                </wp:inline>
              </w:drawing>
            </w:r>
            <w:r>
              <w:rPr>
                <w:rFonts w:ascii="맑은 고딕"/>
              </w:rPr>
              <w:t xml:space="preserve"> </w:t>
            </w:r>
          </w:p>
          <w:p>
            <w:pPr>
              <w:pStyle w:val="a3"/>
              <w:widowControl w:val="off"/>
            </w:pPr>
            <w:r>
              <w:rPr/>
              <w:t>오트비전의 AI교통 신호등 운영 시스템 개념도. 출처: 오트비전</w:t>
            </w:r>
          </w:p>
          <w:p>
            <w:pPr>
              <w:pStyle w:val="a3"/>
              <w:ind w:left="200" w:hanging="200"/>
              <w:widowControl w:val="off"/>
            </w:pPr>
            <w:r>
              <w:rPr>
                <w:rFonts w:ascii="맑은 고딕" w:eastAsia="맑은 고딕"/>
              </w:rPr>
              <w:t xml:space="preserve">  - 관심목록 생성하여 보고싶은 작품 기록하는 기능</w:t>
            </w:r>
          </w:p>
          <w:p>
            <w:pPr>
              <w:pStyle w:val="a3"/>
              <w:ind w:left="200" w:hanging="200"/>
              <w:widowControl w:val="off"/>
            </w:pPr>
            <w:r>
              <w:rPr>
                <w:rFonts w:ascii="맑은 고딕" w:eastAsia="맑은 고딕"/>
              </w:rPr>
              <w:t xml:space="preserve">  - 원하는 작품이 어느 OTT플랫폼에 속해있는지 정보 제공</w:t>
            </w:r>
          </w:p>
          <w:p>
            <w:pPr>
              <w:pStyle w:val="a3"/>
              <w:ind w:left="200" w:hanging="200"/>
              <w:widowControl w:val="off"/>
            </w:pPr>
            <w:r>
              <w:rPr>
                <w:rFonts w:ascii="맑은 고딕" w:eastAsia="맑은 고딕"/>
              </w:rPr>
              <w:t xml:space="preserve">  - 플랫폼별 신작 및 인기작품 추천 </w:t>
            </w:r>
          </w:p>
          <w:p>
            <w:pPr>
              <w:pStyle w:val="a3"/>
              <w:ind w:left="200" w:hanging="200"/>
              <w:widowControl w:val="off"/>
              <w:rPr>
                <w:rFonts w:ascii="맑은 고딕" w:eastAsia="맑은 고딕"/>
                <w:color w:val="000000"/>
              </w:rPr>
            </w:pPr>
          </w:p>
          <w:p>
            <w:pPr>
              <w:pStyle w:val="a3"/>
              <w:ind w:left="200" w:hanging="200"/>
              <w:widowControl w:val="off"/>
            </w:pPr>
            <w:r>
              <w:rPr>
                <w:rFonts w:ascii="맑은 고딕" w:eastAsia="맑은 고딕"/>
              </w:rPr>
              <w:t xml:space="preserve"> </w:t>
            </w:r>
            <w:r>
              <w:rPr>
                <w:lang w:eastAsia="ko-KR"/>
                <w:rFonts w:ascii="맑은 고딕" w:eastAsia="맑은 고딕"/>
                <w:rtl w:val="off"/>
              </w:rPr>
              <w:t xml:space="preserve">2. </w:t>
            </w:r>
            <w:r>
              <w:rPr>
                <w:rFonts w:ascii="맑은 고딕" w:eastAsia="맑은 고딕"/>
              </w:rPr>
              <w:t>Pickle+ (OTT플랫폼 계정공유 관리 사이트)</w:t>
            </w:r>
          </w:p>
          <w:p>
            <w:pPr>
              <w:pStyle w:val="a3"/>
              <w:ind w:left="200" w:hanging="200"/>
              <w:widowControl w:val="off"/>
            </w:pPr>
            <w:r>
              <w:rPr>
                <w:rFonts w:ascii="맑은 고딕" w:eastAsia="맑은 고딕"/>
              </w:rPr>
              <w:t xml:space="preserve">  - OTT플랫폼 별 계정 공유할 파티원 매칭 기능 </w:t>
            </w:r>
          </w:p>
          <w:p>
            <w:pPr>
              <w:pStyle w:val="a3"/>
              <w:ind w:left="200" w:hanging="200"/>
              <w:widowControl w:val="off"/>
            </w:pPr>
            <w:r>
              <w:rPr>
                <w:rFonts w:ascii="맑은 고딕" w:eastAsia="맑은 고딕"/>
              </w:rPr>
              <w:t xml:space="preserve">  - 매달 자동 결제 시스템 제공</w:t>
            </w:r>
          </w:p>
          <w:p>
            <w:pPr>
              <w:pStyle w:val="a3"/>
              <w:ind w:left="200" w:hanging="200"/>
              <w:widowControl w:val="off"/>
            </w:pPr>
            <w:r>
              <w:rPr>
                <w:rFonts w:ascii="맑은 고딕" w:eastAsia="맑은 고딕"/>
              </w:rPr>
              <w:t xml:space="preserve">  - 안전한 결제 관리 시스템</w:t>
            </w:r>
          </w:p>
          <w:p>
            <w:pPr>
              <w:pStyle w:val="a3"/>
              <w:ind w:left="200" w:hanging="200"/>
              <w:widowControl w:val="off"/>
            </w:pPr>
            <w:r>
              <w:rPr>
                <w:rFonts w:ascii="맑은 고딕"/>
              </w:rPr>
              <w:t xml:space="preserve">   </w:t>
            </w:r>
          </w:p>
          <w:p>
            <w:pPr>
              <w:pStyle w:val="a3"/>
              <w:ind w:left="200" w:hanging="200"/>
              <w:widowControl w:val="off"/>
            </w:pPr>
            <w:r>
              <w:rPr>
                <w:rFonts w:ascii="맑은 고딕"/>
              </w:rPr>
              <w:t>▪</w:t>
            </w:r>
            <w:r>
              <w:rPr>
                <w:rFonts w:ascii="맑은 고딕" w:eastAsia="맑은 고딕"/>
              </w:rPr>
              <w:t xml:space="preserve"> 특허</w:t>
            </w:r>
          </w:p>
          <w:p>
            <w:pPr>
              <w:pStyle w:val="a3"/>
              <w:ind w:left="200" w:hanging="200"/>
            </w:pPr>
            <w:r>
              <w:rPr>
                <w:rFonts w:ascii="맑은 고딕"/>
              </w:rPr>
              <w:t xml:space="preserve"> </w:t>
            </w:r>
          </w:p>
        </w:tc>
      </w:tr>
      <w:tr>
        <w:trPr>
          <w:trHeight w:val="1123" w:hRule="atLeast"/>
        </w:trPr>
        <w:tc>
          <w:tcPr>
            <w:tcW w:w="1701" w:type="dxa"/>
            <w:tcBorders>
              <w:top w:val="single" w:sz="3" w:space="0" w:color="000000"/>
              <w:left w:val="single" w:sz="3" w:space="0" w:color="000000"/>
              <w:bottom w:val="single" w:sz="3" w:space="0" w:color="000000"/>
              <w:right w:val="single" w:sz="3" w:space="0" w:color="000000"/>
            </w:tcBorders>
            <w:shd w:val="clear" w:color="auto" w:fill="B2B2B2"/>
            <w:vAlign w:val="center"/>
          </w:tcPr>
          <w:p>
            <w:pPr>
              <w:pStyle w:val="a3"/>
              <w:wordWrap/>
              <w:jc w:val="center"/>
            </w:pPr>
            <w:r>
              <w:rPr>
                <w:rFonts w:ascii="맑은 고딕" w:eastAsia="맑은 고딕"/>
                <w:b/>
              </w:rPr>
              <w:t>고객 분석</w:t>
            </w:r>
          </w:p>
        </w:tc>
        <w:tc>
          <w:tcPr>
            <w:tcW w:w="7797" w:type="dxa"/>
            <w:tcBorders>
              <w:top w:val="single" w:sz="3" w:space="0" w:color="000000"/>
              <w:left w:val="single" w:sz="3" w:space="0" w:color="000000"/>
              <w:bottom w:val="single" w:sz="3" w:space="0" w:color="000000"/>
              <w:right w:val="single" w:sz="3" w:space="0" w:color="000000"/>
            </w:tcBorders>
            <w:vAlign w:val="center"/>
          </w:tcPr>
          <w:p>
            <w:pPr>
              <w:pStyle w:val="a3"/>
              <w:ind w:left="200" w:hanging="200"/>
              <w:widowControl w:val="off"/>
            </w:pPr>
            <w:r>
              <w:rPr>
                <w:rFonts w:ascii="맑은 고딕"/>
              </w:rPr>
              <w:t>▪</w:t>
            </w:r>
            <w:r>
              <w:rPr>
                <w:rFonts w:ascii="맑은 고딕" w:eastAsia="맑은 고딕"/>
              </w:rPr>
              <w:t xml:space="preserve"> 지난해 발생한 교통사고의 원인을 분석한 결과 2위는 신호위반이었습니다. 1위는 ’안전운전 의무 불이행‘ 전방 주시 태만, 운전 중 휴대전화 사용 등 안전 운전을 이행하지 않은 경우였습니다.</w:t>
            </w:r>
          </w:p>
          <w:p>
            <w:pPr>
              <w:pStyle w:val="a3"/>
              <w:ind w:left="200" w:hanging="200"/>
              <w:widowControl w:val="off"/>
              <w:rPr>
                <w:rFonts w:ascii="맑은 고딕" w:eastAsia="맑은 고딕"/>
                <w:color w:val="000000"/>
              </w:rPr>
            </w:pPr>
          </w:p>
          <w:p>
            <w:pPr>
              <w:pStyle w:val="a3"/>
              <w:ind w:left="200" w:hanging="200"/>
              <w:widowControl w:val="off"/>
            </w:pPr>
            <w:r>
              <w:rPr>
                <w:rFonts w:ascii="맑은 고딕"/>
              </w:rPr>
              <w:t>▪</w:t>
            </w:r>
            <w:r>
              <w:rPr>
                <w:rFonts w:ascii="맑은 고딕" w:eastAsia="맑은 고딕"/>
              </w:rPr>
              <w:t xml:space="preserve"> 많은 초보운전자뿐만 아니라 일반 운전자들이 황색신호 ’딜레마존‘일때의 미숙한 대처로 사고 나는 모습을 종종 볼 수 있습니다. </w:t>
            </w:r>
          </w:p>
          <w:p>
            <w:pPr>
              <w:pStyle w:val="a3"/>
              <w:ind w:left="200" w:hanging="200"/>
            </w:pPr>
            <w:r>
              <w:drawing>
                <wp:inline distT="0" distB="0" distL="0" distR="0">
                  <wp:extent cx="2896997" cy="2130171"/>
                  <wp:effectExtent l="0" t="0" r="0" b="0"/>
                  <wp:docPr id="1042" name="shape1042"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18">
                            <a:extLst>
                              <a:ext uri="{28A0092B-C50C-407E-A947-70E740481C1C}">
                                <a14:useLocalDpi xmlns:a14="http://schemas.microsoft.com/office/drawing/2010/main" val="0"/>
                              </a:ext>
                            </a:extLst>
                          </a:blip>
                          <a:srcRect/>
                          <a:stretch>
                            <a:fillRect/>
                          </a:stretch>
                        </pic:blipFill>
                        <pic:spPr>
                          <a:xfrm>
                            <a:off x="0" y="0"/>
                            <a:ext cx="2896997" cy="2130171"/>
                          </a:xfrm>
                          <a:prstGeom prst="rect"/>
                        </pic:spPr>
                      </pic:pic>
                    </a:graphicData>
                  </a:graphic>
                </wp:inline>
              </w:drawing>
            </w:r>
          </w:p>
        </w:tc>
      </w:tr>
    </w:tbl>
    <w:p>
      <w:pPr>
        <w:pStyle w:val="a3"/>
      </w:pPr>
    </w:p>
    <w:p>
      <w:pPr>
        <w:pStyle w:val="a3"/>
      </w:pPr>
    </w:p>
    <w:p>
      <w:pPr>
        <w:pStyle w:val="a3"/>
      </w:pPr>
      <w:r>
        <w:rPr>
          <w:rFonts w:ascii="맑은 고딕" w:eastAsia="맑은 고딕"/>
          <w:b/>
          <w:sz w:val="24"/>
        </w:rPr>
        <w:t>(3) 필요성</w:t>
      </w:r>
    </w:p>
    <w:tbl>
      <w:tblPr>
        <w:tblOverlap w:val="never"/>
        <w:tblW w:w="9498" w:type="dxa"/>
        <w:tblInd w:w="102" w:type="dxa"/>
        <w:tblBorders>
          <w:top w:val="single" w:sz="3" w:space="0" w:color="000000"/>
          <w:left w:val="single" w:sz="3" w:space="0" w:color="000000"/>
          <w:bottom w:val="single" w:sz="3" w:space="0" w:color="000000"/>
          <w:right w:val="single" w:sz="3" w:space="0" w:color="000000"/>
        </w:tblBorders>
        <w:tblLook w:val="0000" w:firstRow="0" w:lastRow="0" w:firstColumn="0" w:lastColumn="0" w:noHBand="0" w:noVBand="0"/>
        <w:tblLayout w:type="fixed"/>
        <w:tblCellMar>
          <w:top w:w="28" w:type="dxa"/>
          <w:left w:w="102" w:type="dxa"/>
          <w:bottom w:w="28" w:type="dxa"/>
          <w:right w:w="102" w:type="dxa"/>
        </w:tblCellMar>
      </w:tblPr>
      <w:tblGrid>
        <w:gridCol w:w="1648"/>
        <w:gridCol w:w="7850"/>
      </w:tblGrid>
      <w:tr>
        <w:trPr>
          <w:trHeight w:val="1179" w:hRule="atLeast"/>
        </w:trPr>
        <w:tc>
          <w:tcPr>
            <w:tcW w:w="1648" w:type="dxa"/>
            <w:tcBorders>
              <w:top w:val="single" w:sz="3" w:space="0" w:color="000000"/>
              <w:left w:val="single" w:sz="3" w:space="0" w:color="000000"/>
              <w:bottom w:val="single" w:sz="3" w:space="0" w:color="000000"/>
              <w:right w:val="single" w:sz="3" w:space="0" w:color="000000"/>
            </w:tcBorders>
            <w:shd w:val="clear" w:color="auto" w:fill="B2B2B2"/>
            <w:vAlign w:val="center"/>
          </w:tcPr>
          <w:p>
            <w:pPr>
              <w:pStyle w:val="a3"/>
              <w:wordWrap/>
              <w:jc w:val="center"/>
            </w:pPr>
            <w:r>
              <w:rPr>
                <w:rFonts w:eastAsia="맑은 고딕"/>
                <w:b/>
              </w:rPr>
              <w:t>필요성</w:t>
            </w:r>
          </w:p>
        </w:tc>
        <w:tc>
          <w:tcPr>
            <w:tcW w:w="7850" w:type="dxa"/>
            <w:tcBorders>
              <w:top w:val="single" w:sz="3" w:space="0" w:color="000000"/>
              <w:left w:val="single" w:sz="3" w:space="0" w:color="000000"/>
              <w:bottom w:val="single" w:sz="3" w:space="0" w:color="000000"/>
              <w:right w:val="single" w:sz="3" w:space="0" w:color="000000"/>
            </w:tcBorders>
            <w:vAlign w:val="center"/>
          </w:tcPr>
          <w:p>
            <w:pPr>
              <w:pStyle w:val="a3"/>
              <w:ind w:left="200" w:hanging="200"/>
              <w:widowControl w:val="off"/>
            </w:pPr>
            <w:r>
              <w:rPr>
                <w:rFonts w:ascii="맑은 고딕"/>
              </w:rPr>
              <w:t>▪</w:t>
            </w:r>
            <w:r>
              <w:rPr>
                <w:rFonts w:ascii="맑은 고딕" w:eastAsia="맑은 고딕"/>
              </w:rPr>
              <w:t xml:space="preserve"> 신호등의 시각화로 운전자의 판단과 편의성에 도움을 주고자 한다.</w:t>
            </w:r>
          </w:p>
          <w:p>
            <w:pPr>
              <w:pStyle w:val="a3"/>
              <w:ind w:left="200" w:hanging="200"/>
              <w:widowControl w:val="off"/>
            </w:pPr>
            <w:r>
              <w:rPr>
                <w:rFonts w:ascii="맑은 고딕"/>
              </w:rPr>
              <w:t>▪</w:t>
            </w:r>
            <w:r>
              <w:rPr>
                <w:rFonts w:ascii="맑은 고딕" w:eastAsia="맑은 고딕"/>
              </w:rPr>
              <w:t xml:space="preserve"> 기존 신호등의 경우 차량 운전자에 대해 단순히 주행 가능 여부(초록, 빨강, 노랑)에 대한 정보만을 제공하기 때문에 노란불과 같이 서행해야 하는 신호의 경우 운전자가 신호가 바뀌는 타이밍을 판단하기 어려워 무리하게 주행하여 사고가 나는 경우가 발생</w:t>
            </w:r>
          </w:p>
          <w:p>
            <w:pPr>
              <w:pStyle w:val="a3"/>
              <w:ind w:left="200" w:hanging="200"/>
            </w:pPr>
            <w:r>
              <w:rPr>
                <w:rFonts w:ascii="맑은 고딕"/>
              </w:rPr>
              <w:t>▪</w:t>
            </w:r>
            <w:r>
              <w:rPr>
                <w:rFonts w:ascii="맑은 고딕" w:eastAsia="맑은 고딕"/>
              </w:rPr>
              <w:t xml:space="preserve"> 실수가 아닌 고의로 교통 신호를 위반하는 경우도 있기 때문에 교통 사고가 발생할 수도 있는 만큼 사람들의 신호위반 금지의식을 고취시킬 수 있는 시스템이 필요함 </w:t>
            </w:r>
          </w:p>
        </w:tc>
      </w:tr>
      <w:tr>
        <w:trPr>
          <w:trHeight w:val="1179" w:hRule="atLeast"/>
        </w:trPr>
        <w:tc>
          <w:tcPr>
            <w:tcW w:w="1648" w:type="dxa"/>
            <w:tcBorders>
              <w:top w:val="single" w:sz="3" w:space="0" w:color="000000"/>
              <w:left w:val="single" w:sz="3" w:space="0" w:color="000000"/>
              <w:bottom w:val="single" w:sz="3" w:space="0" w:color="000000"/>
              <w:right w:val="single" w:sz="3" w:space="0" w:color="000000"/>
            </w:tcBorders>
            <w:shd w:val="clear" w:color="auto" w:fill="B2B2B2"/>
            <w:vAlign w:val="center"/>
          </w:tcPr>
          <w:p>
            <w:pPr>
              <w:pStyle w:val="a3"/>
              <w:wordWrap/>
              <w:jc w:val="center"/>
            </w:pPr>
            <w:r>
              <w:rPr>
                <w:rFonts w:eastAsia="맑은 고딕"/>
                <w:b/>
              </w:rPr>
              <w:t>차별성</w:t>
            </w:r>
          </w:p>
        </w:tc>
        <w:tc>
          <w:tcPr>
            <w:tcW w:w="7850" w:type="dxa"/>
            <w:tcBorders>
              <w:top w:val="single" w:sz="3" w:space="0" w:color="000000"/>
              <w:left w:val="single" w:sz="3" w:space="0" w:color="000000"/>
              <w:bottom w:val="single" w:sz="3" w:space="0" w:color="000000"/>
              <w:right w:val="single" w:sz="3" w:space="0" w:color="000000"/>
            </w:tcBorders>
            <w:vAlign w:val="center"/>
          </w:tcPr>
          <w:p>
            <w:pPr>
              <w:pStyle w:val="a3"/>
              <w:ind w:left="200" w:hanging="200"/>
              <w:widowControl w:val="off"/>
            </w:pPr>
            <w:r>
              <w:rPr>
                <w:rFonts w:ascii="맑은 고딕"/>
              </w:rPr>
              <w:t>▪</w:t>
            </w:r>
            <w:r>
              <w:rPr>
                <w:rFonts w:ascii="맑은 고딕" w:eastAsia="맑은 고딕"/>
              </w:rPr>
              <w:t xml:space="preserve"> 기존 신호등은 3색을 이용하여 운전자의 통행을 제어하지만 디스플레이로 그림과 문자를 이용하여 운전자에게 정확한 정보를 제공한다.</w:t>
            </w:r>
          </w:p>
          <w:p>
            <w:pPr>
              <w:pStyle w:val="a3"/>
              <w:ind w:left="200" w:hanging="200"/>
              <w:widowControl w:val="off"/>
            </w:pPr>
            <w:r>
              <w:rPr>
                <w:rFonts w:ascii="맑은 고딕"/>
              </w:rPr>
              <w:t>▪</w:t>
            </w:r>
            <w:r>
              <w:rPr>
                <w:rFonts w:ascii="맑은 고딕" w:eastAsia="맑은 고딕"/>
              </w:rPr>
              <w:t xml:space="preserve"> 셋톱박스가서 신호등을 제어할 수 있는 것을 외부에서도 통신을 통해 제어한다.</w:t>
            </w:r>
          </w:p>
          <w:p>
            <w:pPr>
              <w:pStyle w:val="a3"/>
              <w:ind w:left="200" w:hanging="200"/>
              <w:widowControl w:val="off"/>
            </w:pPr>
            <w:r>
              <w:rPr>
                <w:rFonts w:ascii="맑은 고딕"/>
              </w:rPr>
              <w:t>▪</w:t>
            </w:r>
            <w:r>
              <w:rPr>
                <w:rFonts w:ascii="맑은 고딕" w:eastAsia="맑은 고딕"/>
              </w:rPr>
              <w:t xml:space="preserve"> 긴급구조 차량같은 경우 중앙통제없이 신호등자체가 판단하여 제어한다.</w:t>
            </w:r>
          </w:p>
          <w:p>
            <w:pPr>
              <w:pStyle w:val="a3"/>
              <w:ind w:left="200" w:hanging="200"/>
              <w:widowControl w:val="off"/>
              <w:spacing w:line="408" w:lineRule="auto"/>
            </w:pPr>
            <w:r>
              <w:rPr>
                <w:rFonts w:ascii="맑은 고딕"/>
              </w:rPr>
              <w:t>▪</w:t>
            </w:r>
            <w:r>
              <w:rPr>
                <w:rFonts w:ascii="맑은 고딕" w:eastAsia="맑은 고딕"/>
              </w:rPr>
              <w:t xml:space="preserve"> 정방향 및 우회전 동시 신호 60초, 전방 유턴 200m 등 차량 운전자에게 주행 방향과 허용 시간에 대하여 제공 </w:t>
            </w:r>
          </w:p>
          <w:p>
            <w:pPr>
              <w:pStyle w:val="a3"/>
              <w:ind w:left="200" w:hanging="200"/>
              <w:widowControl w:val="off"/>
              <w:spacing w:line="408" w:lineRule="auto"/>
            </w:pPr>
            <w:r>
              <w:rPr>
                <w:rFonts w:ascii="맑은 고딕"/>
              </w:rPr>
              <w:t>▪</w:t>
            </w:r>
            <w:r>
              <w:rPr>
                <w:rFonts w:ascii="맑은 고딕" w:eastAsia="맑은 고딕"/>
              </w:rPr>
              <w:t xml:space="preserve"> 어린이 보호구역, 스쿨존 등 차량 운전자가 특별히 조심해서 주행해야 하는 구역에 대한 정보를 제공 </w:t>
            </w:r>
          </w:p>
          <w:p>
            <w:pPr>
              <w:pStyle w:val="a3"/>
              <w:ind w:left="200" w:hanging="200"/>
              <w:widowControl w:val="off"/>
              <w:spacing w:line="408" w:lineRule="auto"/>
            </w:pPr>
            <w:r>
              <w:rPr>
                <w:rFonts w:ascii="맑은 고딕"/>
              </w:rPr>
              <w:t>▪</w:t>
            </w:r>
            <w:r>
              <w:rPr>
                <w:rFonts w:ascii="맑은 고딕" w:eastAsia="맑은 고딕"/>
              </w:rPr>
              <w:t xml:space="preserve"> 교통 캠페인 등 경찰청이 주관한다는 정보를 함께 제공함 </w:t>
            </w:r>
          </w:p>
          <w:p>
            <w:pPr>
              <w:pStyle w:val="a3"/>
              <w:ind w:left="200" w:hanging="200"/>
            </w:pPr>
            <w:r>
              <w:rPr>
                <w:rFonts w:ascii="맑은 고딕"/>
              </w:rPr>
              <w:t>▪</w:t>
            </w:r>
            <w:r>
              <w:rPr>
                <w:rFonts w:ascii="맑은 고딕" w:eastAsia="맑은 고딕"/>
              </w:rPr>
              <w:t xml:space="preserve"> 기존에는 보행자를 위한 신호와 차량 운전자를 위한 신호등이 각기 다른 위치에 있었지만 하나의 신호등의 4면에서 동시에 정보를 제공할 수 있다는 차이점 존재</w:t>
            </w:r>
          </w:p>
        </w:tc>
      </w:tr>
      <w:tr>
        <w:trPr>
          <w:trHeight w:val="1179" w:hRule="atLeast"/>
        </w:trPr>
        <w:tc>
          <w:tcPr>
            <w:tcW w:w="1648" w:type="dxa"/>
            <w:tcBorders>
              <w:top w:val="single" w:sz="3" w:space="0" w:color="000000"/>
              <w:left w:val="single" w:sz="3" w:space="0" w:color="000000"/>
              <w:bottom w:val="single" w:sz="3" w:space="0" w:color="000000"/>
              <w:right w:val="single" w:sz="3" w:space="0" w:color="000000"/>
            </w:tcBorders>
            <w:shd w:val="clear" w:color="auto" w:fill="B2B2B2"/>
            <w:vAlign w:val="center"/>
          </w:tcPr>
          <w:p>
            <w:pPr>
              <w:pStyle w:val="a3"/>
              <w:wordWrap/>
              <w:jc w:val="center"/>
            </w:pPr>
            <w:r>
              <w:rPr>
                <w:rFonts w:eastAsia="맑은 고딕"/>
                <w:b/>
              </w:rPr>
              <w:t>현재까지</w:t>
            </w:r>
          </w:p>
          <w:p>
            <w:pPr>
              <w:pStyle w:val="a3"/>
              <w:wordWrap/>
              <w:jc w:val="center"/>
            </w:pPr>
            <w:r>
              <w:rPr>
                <w:rFonts w:eastAsia="맑은 고딕"/>
                <w:b/>
              </w:rPr>
              <w:t>준비사항</w:t>
            </w:r>
          </w:p>
        </w:tc>
        <w:tc>
          <w:tcPr>
            <w:tcW w:w="7850" w:type="dxa"/>
            <w:tcBorders>
              <w:top w:val="single" w:sz="3" w:space="0" w:color="000000"/>
              <w:left w:val="single" w:sz="3" w:space="0" w:color="000000"/>
              <w:bottom w:val="single" w:sz="3" w:space="0" w:color="000000"/>
              <w:right w:val="single" w:sz="3" w:space="0" w:color="000000"/>
            </w:tcBorders>
            <w:vAlign w:val="center"/>
          </w:tcPr>
          <w:p>
            <w:pPr>
              <w:pStyle w:val="a3"/>
              <w:ind w:left="200" w:hanging="200"/>
              <w:widowControl w:val="off"/>
            </w:pPr>
            <w:r>
              <w:rPr>
                <w:rFonts w:ascii="맑은 고딕"/>
              </w:rPr>
              <w:t>▪</w:t>
            </w:r>
            <w:r>
              <w:rPr>
                <w:rFonts w:ascii="맑은 고딕" w:eastAsia="맑은 고딕"/>
              </w:rPr>
              <w:t xml:space="preserve"> 자료수집, UI</w:t>
            </w:r>
            <w:r>
              <w:rPr>
                <w:lang w:eastAsia="ko-KR"/>
                <w:rFonts w:ascii="맑은 고딕" w:eastAsia="맑은 고딕"/>
                <w:rtl w:val="off"/>
              </w:rPr>
              <w:t>/</w:t>
            </w:r>
            <w:r>
              <w:rPr>
                <w:rFonts w:ascii="맑은 고딕" w:eastAsia="맑은 고딕"/>
              </w:rPr>
              <w:t>UX 설계</w:t>
            </w:r>
          </w:p>
          <w:p>
            <w:pPr>
              <w:pStyle w:val="a3"/>
              <w:ind w:left="200" w:hanging="200"/>
            </w:pPr>
            <w:r>
              <w:rPr>
                <w:rFonts w:ascii="맑은 고딕" w:eastAsia="맑은 고딕"/>
              </w:rPr>
              <w:t>▪</w:t>
            </w:r>
            <w:r>
              <w:rPr>
                <w:lang w:eastAsia="ko-KR"/>
                <w:rFonts w:ascii="맑은 고딕" w:eastAsia="맑은 고딕"/>
                <w:rtl w:val="off"/>
              </w:rPr>
              <w:t xml:space="preserve"> </w:t>
            </w:r>
            <w:r>
              <w:rPr>
                <w:rFonts w:ascii="맑은 고딕" w:eastAsia="맑은 고딕"/>
              </w:rPr>
              <w:t>프로젝트</w:t>
            </w:r>
            <w:r>
              <w:rPr>
                <w:rFonts w:ascii="맑은 고딕" w:eastAsia="맑은 고딕"/>
              </w:rPr>
              <w:t xml:space="preserve"> 주제 및 기능 정리</w:t>
            </w:r>
          </w:p>
        </w:tc>
      </w:tr>
      <w:tr>
        <w:trPr>
          <w:trHeight w:val="1179" w:hRule="atLeast"/>
        </w:trPr>
        <w:tc>
          <w:tcPr>
            <w:tcW w:w="1648" w:type="dxa"/>
            <w:tcBorders>
              <w:top w:val="single" w:sz="3" w:space="0" w:color="000000"/>
              <w:left w:val="single" w:sz="3" w:space="0" w:color="000000"/>
              <w:bottom w:val="single" w:sz="3" w:space="0" w:color="000000"/>
              <w:right w:val="single" w:sz="3" w:space="0" w:color="000000"/>
            </w:tcBorders>
            <w:shd w:val="clear" w:color="auto" w:fill="B2B2B2"/>
            <w:vAlign w:val="center"/>
          </w:tcPr>
          <w:p>
            <w:pPr>
              <w:pStyle w:val="a3"/>
              <w:wordWrap/>
              <w:jc w:val="center"/>
            </w:pPr>
            <w:r>
              <w:rPr>
                <w:rFonts w:eastAsia="맑은 고딕"/>
                <w:b/>
              </w:rPr>
              <w:t>기대효과</w:t>
            </w:r>
          </w:p>
        </w:tc>
        <w:tc>
          <w:tcPr>
            <w:tcW w:w="7850" w:type="dxa"/>
            <w:tcBorders>
              <w:top w:val="single" w:sz="3" w:space="0" w:color="000000"/>
              <w:left w:val="single" w:sz="3" w:space="0" w:color="000000"/>
              <w:bottom w:val="single" w:sz="3" w:space="0" w:color="000000"/>
              <w:right w:val="single" w:sz="3" w:space="0" w:color="000000"/>
            </w:tcBorders>
            <w:vAlign w:val="center"/>
          </w:tcPr>
          <w:p>
            <w:pPr>
              <w:pStyle w:val="a3"/>
              <w:ind w:left="200" w:hanging="200"/>
              <w:widowControl w:val="off"/>
            </w:pPr>
            <w:r>
              <w:rPr>
                <w:rFonts w:ascii="맑은 고딕"/>
              </w:rPr>
              <w:t>▪</w:t>
            </w:r>
            <w:r>
              <w:rPr>
                <w:rFonts w:ascii="맑은 고딕" w:eastAsia="맑은 고딕"/>
              </w:rPr>
              <w:t xml:space="preserve"> 황색신호 ‘딜레마존‘ 같은 애매한 사고를 좀더 확실한 정보를 제공하고 사고가 나면 사고원인 데이터로 인해 분석이 가능하다.</w:t>
            </w:r>
          </w:p>
          <w:p>
            <w:pPr>
              <w:pStyle w:val="a3"/>
              <w:ind w:left="200" w:hanging="200"/>
              <w:widowControl w:val="off"/>
            </w:pPr>
            <w:r>
              <w:rPr>
                <w:rFonts w:ascii="맑은 고딕"/>
              </w:rPr>
              <w:t>▪</w:t>
            </w:r>
            <w:r>
              <w:rPr>
                <w:rFonts w:ascii="맑은 고딕" w:eastAsia="맑은 고딕"/>
              </w:rPr>
              <w:t xml:space="preserve"> 긴급구조차량은 중앙의 제어를 통한게아니라 신호등이 판단하여 제어한다.</w:t>
            </w:r>
          </w:p>
          <w:p>
            <w:pPr>
              <w:pStyle w:val="a3"/>
              <w:ind w:left="200" w:hanging="200"/>
              <w:widowControl w:val="off"/>
            </w:pPr>
            <w:r>
              <w:rPr>
                <w:rFonts w:ascii="맑은 고딕"/>
              </w:rPr>
              <w:t>▪</w:t>
            </w:r>
            <w:r>
              <w:rPr>
                <w:rFonts w:ascii="맑은 고딕" w:eastAsia="맑은 고딕"/>
              </w:rPr>
              <w:t xml:space="preserve"> 교통통제가 필요한 상황에서 교통경찰이 셋톱박스까지 가서 제어를 하지않아도 된다. </w:t>
            </w:r>
          </w:p>
          <w:p>
            <w:pPr>
              <w:pStyle w:val="a3"/>
              <w:ind w:left="200" w:hanging="200"/>
              <w:widowControl w:val="off"/>
            </w:pPr>
            <w:r>
              <w:rPr>
                <w:rFonts w:ascii="맑은 고딕"/>
              </w:rPr>
              <w:t>▪</w:t>
            </w:r>
            <w:r>
              <w:rPr>
                <w:rFonts w:ascii="맑은 고딕" w:eastAsia="맑은 고딕"/>
              </w:rPr>
              <w:t xml:space="preserve"> 보다 </w:t>
            </w:r>
            <w:r>
              <w:rPr>
                <w:lang w:eastAsia="ko-KR"/>
                <w:rFonts w:ascii="맑은 고딕" w:eastAsia="맑은 고딕"/>
                <w:rtl w:val="off"/>
              </w:rPr>
              <w:t>자세</w:t>
            </w:r>
            <w:r>
              <w:rPr>
                <w:rFonts w:ascii="맑은 고딕" w:eastAsia="맑은 고딕"/>
              </w:rPr>
              <w:t>한 정보를 제공함으로써 운전자, 보행자 모두에게 교통 상황을 더욱 이해하기 쉽게 하여 교통사고의 발생률을 줄일 수 있음</w:t>
            </w:r>
          </w:p>
          <w:p>
            <w:pPr>
              <w:pStyle w:val="a3"/>
              <w:ind w:left="200" w:hanging="200"/>
              <w:widowControl w:val="off"/>
            </w:pPr>
            <w:r>
              <w:rPr>
                <w:rFonts w:ascii="맑은 고딕"/>
              </w:rPr>
              <w:t>▪</w:t>
            </w:r>
            <w:r>
              <w:rPr>
                <w:rFonts w:ascii="맑은 고딕" w:eastAsia="맑은 고딕"/>
              </w:rPr>
              <w:t xml:space="preserve"> 기존보다 원활한 교통 상황을 초래할 수 있어서 운송업 등 교통 상황에 크게 영향을 받는 산업에 도움이 될 수 있음 </w:t>
            </w:r>
          </w:p>
          <w:p>
            <w:pPr>
              <w:pStyle w:val="a3"/>
              <w:ind w:left="200" w:hanging="200"/>
            </w:pPr>
            <w:r>
              <w:rPr>
                <w:rFonts w:ascii="맑은 고딕"/>
              </w:rPr>
              <w:t>▪</w:t>
            </w:r>
            <w:r>
              <w:rPr>
                <w:rFonts w:ascii="맑은 고딕" w:eastAsia="맑은 고딕"/>
              </w:rPr>
              <w:t xml:space="preserve"> 캠페인 등의 정보를 통해서 시민들에게 질서 및 법규 의식을 강화할 수 있는 도덕적인 효과도 기대해 볼 수 있음</w:t>
            </w:r>
          </w:p>
        </w:tc>
      </w:tr>
      <w:tr>
        <w:trPr>
          <w:trHeight w:val="859" w:hRule="atLeast"/>
        </w:trPr>
        <w:tc>
          <w:tcPr>
            <w:tcW w:w="1648" w:type="dxa"/>
            <w:tcBorders>
              <w:top w:val="single" w:sz="3" w:space="0" w:color="000000"/>
              <w:left w:val="single" w:sz="3" w:space="0" w:color="000000"/>
              <w:bottom w:val="single" w:sz="3" w:space="0" w:color="000000"/>
              <w:right w:val="single" w:sz="3" w:space="0" w:color="000000"/>
            </w:tcBorders>
            <w:shd w:val="clear" w:color="auto" w:fill="B2B2B2"/>
            <w:vAlign w:val="center"/>
          </w:tcPr>
          <w:p>
            <w:pPr>
              <w:pStyle w:val="a3"/>
              <w:wordWrap/>
              <w:jc w:val="center"/>
            </w:pPr>
            <w:r>
              <w:rPr>
                <w:rFonts w:eastAsia="맑은 고딕"/>
                <w:b/>
              </w:rPr>
              <w:t>활용방안</w:t>
            </w:r>
          </w:p>
        </w:tc>
        <w:tc>
          <w:tcPr>
            <w:tcW w:w="7850" w:type="dxa"/>
            <w:tcBorders>
              <w:top w:val="single" w:sz="3" w:space="0" w:color="000000"/>
              <w:left w:val="single" w:sz="3" w:space="0" w:color="000000"/>
              <w:bottom w:val="single" w:sz="3" w:space="0" w:color="000000"/>
              <w:right w:val="single" w:sz="3" w:space="0" w:color="000000"/>
            </w:tcBorders>
            <w:vAlign w:val="center"/>
          </w:tcPr>
          <w:p>
            <w:pPr>
              <w:pStyle w:val="a3"/>
              <w:ind w:left="200" w:hanging="200"/>
              <w:widowControl w:val="off"/>
            </w:pPr>
            <w:r>
              <w:rPr>
                <w:rFonts w:ascii="맑은 고딕"/>
              </w:rPr>
              <w:t>▪</w:t>
            </w:r>
            <w:r>
              <w:rPr>
                <w:rFonts w:ascii="맑은 고딕" w:eastAsia="맑은 고딕"/>
              </w:rPr>
              <w:t xml:space="preserve"> 기존의 아날로그 신호등을 AI가 탑제된 스마트 신호등으로 변경하여 스마트시티의 요소로 포함한다.</w:t>
            </w:r>
          </w:p>
          <w:p>
            <w:pPr>
              <w:pStyle w:val="a3"/>
              <w:ind w:left="200" w:hanging="200"/>
            </w:pPr>
            <w:r>
              <w:rPr>
                <w:rFonts w:ascii="맑은 고딕"/>
              </w:rPr>
              <w:t>▪</w:t>
            </w:r>
            <w:r>
              <w:rPr>
                <w:rFonts w:ascii="맑은 고딕" w:eastAsia="맑은 고딕"/>
              </w:rPr>
              <w:t xml:space="preserve"> 신호등뿐 아니라 정보를 제공해야 하는 시스템에 접목해볼 수 있음</w:t>
            </w:r>
            <w:r>
              <w:rPr>
                <w:rFonts w:ascii="맑은 고딕"/>
              </w:rPr>
              <w:t xml:space="preserve"> </w:t>
            </w:r>
          </w:p>
        </w:tc>
      </w:tr>
    </w:tbl>
    <w:p>
      <w:pPr>
        <w:pStyle w:val="a3"/>
      </w:pPr>
    </w:p>
    <w:p>
      <w:pPr>
        <w:pStyle w:val="a3"/>
      </w:pPr>
    </w:p>
    <w:p>
      <w:pPr>
        <w:pStyle w:val="a3"/>
      </w:pPr>
      <w:r>
        <w:br w:type="page"/>
      </w:r>
    </w:p>
    <w:p>
      <w:pPr>
        <w:pStyle w:val="a3"/>
      </w:pPr>
      <w:r>
        <w:rPr>
          <w:rFonts w:ascii="맑은 고딕" w:eastAsia="맑은 고딕"/>
          <w:b/>
          <w:sz w:val="24"/>
        </w:rPr>
        <w:t>(4) 개발 내용</w:t>
      </w:r>
    </w:p>
    <w:tbl>
      <w:tblPr>
        <w:tblOverlap w:val="never"/>
        <w:tblW w:w="9498" w:type="dxa"/>
        <w:tblInd w:w="102" w:type="dxa"/>
        <w:tblBorders>
          <w:top w:val="single" w:sz="3" w:space="0" w:color="000000"/>
          <w:left w:val="single" w:sz="3" w:space="0" w:color="000000"/>
          <w:bottom w:val="single" w:sz="3" w:space="0" w:color="000000"/>
          <w:right w:val="single" w:sz="3" w:space="0" w:color="000000"/>
        </w:tblBorders>
        <w:tblLook w:val="0000" w:firstRow="0" w:lastRow="0" w:firstColumn="0" w:lastColumn="0" w:noHBand="0" w:noVBand="0"/>
        <w:tblLayout w:type="fixed"/>
        <w:tblCellMar>
          <w:top w:w="28" w:type="dxa"/>
          <w:left w:w="102" w:type="dxa"/>
          <w:bottom w:w="28" w:type="dxa"/>
          <w:right w:w="102" w:type="dxa"/>
        </w:tblCellMar>
      </w:tblPr>
      <w:tblGrid>
        <w:gridCol w:w="1568"/>
        <w:gridCol w:w="7930"/>
      </w:tblGrid>
      <w:tr>
        <w:trPr>
          <w:trHeight w:val="1293" w:hRule="atLeast"/>
        </w:trPr>
        <w:tc>
          <w:tcPr>
            <w:tcW w:w="1568" w:type="dxa"/>
            <w:tcBorders>
              <w:top w:val="single" w:sz="3" w:space="0" w:color="000000"/>
              <w:left w:val="single" w:sz="3" w:space="0" w:color="000000"/>
              <w:bottom w:val="single" w:sz="3" w:space="0" w:color="000000"/>
              <w:right w:val="single" w:sz="3" w:space="0" w:color="000000"/>
            </w:tcBorders>
            <w:shd w:val="clear" w:color="auto" w:fill="B2B2B2"/>
            <w:vAlign w:val="center"/>
          </w:tcPr>
          <w:p>
            <w:pPr>
              <w:pStyle w:val="a3"/>
              <w:wordWrap/>
              <w:jc w:val="center"/>
            </w:pPr>
            <w:r>
              <w:rPr>
                <w:rFonts w:ascii="맑은 고딕" w:eastAsia="맑은 고딕"/>
                <w:b/>
              </w:rPr>
              <w:t>개발 목표</w:t>
            </w:r>
          </w:p>
        </w:tc>
        <w:tc>
          <w:tcPr>
            <w:tcW w:w="7930" w:type="dxa"/>
            <w:tcBorders>
              <w:top w:val="single" w:sz="3" w:space="0" w:color="000000"/>
              <w:left w:val="single" w:sz="3" w:space="0" w:color="000000"/>
              <w:bottom w:val="single" w:sz="3" w:space="0" w:color="000000"/>
              <w:right w:val="single" w:sz="3" w:space="0" w:color="000000"/>
            </w:tcBorders>
            <w:vAlign w:val="center"/>
          </w:tcPr>
          <w:p>
            <w:pPr>
              <w:pStyle w:val="a3"/>
              <w:ind w:left="200" w:hanging="200"/>
              <w:widowControl w:val="off"/>
            </w:pPr>
            <w:r>
              <w:rPr>
                <w:rFonts w:ascii="맑은 고딕"/>
              </w:rPr>
              <w:t>▪</w:t>
            </w:r>
            <w:r>
              <w:rPr>
                <w:rFonts w:ascii="맑은 고딕" w:eastAsia="맑은 고딕"/>
              </w:rPr>
              <w:t xml:space="preserve"> 프로그램을 통해 원격으로 신호체계를 제어한다</w:t>
            </w:r>
          </w:p>
          <w:p>
            <w:pPr>
              <w:pStyle w:val="a3"/>
              <w:ind w:left="200" w:hanging="200"/>
            </w:pPr>
            <w:r>
              <w:rPr>
                <w:rFonts w:ascii="맑은 고딕"/>
              </w:rPr>
              <w:t>▪</w:t>
            </w:r>
            <w:r>
              <w:rPr>
                <w:rFonts w:ascii="맑은 고딕" w:eastAsia="맑은 고딕"/>
              </w:rPr>
              <w:t xml:space="preserve"> AI학습 모델을 이용하여 긴급구조차량을 만났을시 신호등이 직접 판단하게 한다.</w:t>
            </w:r>
            <w:r>
              <w:rPr>
                <w:rFonts w:ascii="맑은 고딕"/>
              </w:rPr>
              <w:t xml:space="preserve"> </w:t>
            </w:r>
          </w:p>
        </w:tc>
      </w:tr>
      <w:tr>
        <w:trPr>
          <w:trHeight w:val="5300" w:hRule="atLeast"/>
        </w:trPr>
        <w:tc>
          <w:tcPr>
            <w:tcW w:w="1568" w:type="dxa"/>
            <w:tcBorders>
              <w:top w:val="single" w:sz="3" w:space="0" w:color="000000"/>
              <w:left w:val="single" w:sz="3" w:space="0" w:color="000000"/>
              <w:bottom w:val="single" w:sz="3" w:space="0" w:color="000000"/>
              <w:right w:val="single" w:sz="3" w:space="0" w:color="000000"/>
            </w:tcBorders>
            <w:shd w:val="clear" w:color="auto" w:fill="B2B2B2"/>
            <w:vAlign w:val="center"/>
          </w:tcPr>
          <w:p>
            <w:pPr>
              <w:pStyle w:val="a3"/>
              <w:wordWrap/>
              <w:jc w:val="center"/>
            </w:pPr>
            <w:r>
              <w:rPr>
                <w:rFonts w:ascii="맑은 고딕" w:eastAsia="맑은 고딕"/>
                <w:b/>
              </w:rPr>
              <w:t>개발 내용</w:t>
            </w:r>
          </w:p>
        </w:tc>
        <w:tc>
          <w:tcPr>
            <w:tcW w:w="7930" w:type="dxa"/>
            <w:tcBorders>
              <w:top w:val="single" w:sz="3" w:space="0" w:color="000000"/>
              <w:left w:val="single" w:sz="3" w:space="0" w:color="000000"/>
              <w:bottom w:val="single" w:sz="3" w:space="0" w:color="000000"/>
              <w:right w:val="single" w:sz="3" w:space="0" w:color="000000"/>
            </w:tcBorders>
            <w:vAlign w:val="center"/>
          </w:tcPr>
          <w:p>
            <w:pPr>
              <w:pStyle w:val="a3"/>
              <w:ind w:left="200" w:hanging="200"/>
              <w:widowControl w:val="off"/>
            </w:pPr>
            <w:r>
              <w:rPr>
                <w:rFonts w:ascii="맑은 고딕"/>
              </w:rPr>
              <w:t>▪</w:t>
            </w:r>
            <w:r>
              <w:rPr>
                <w:rFonts w:ascii="맑은 고딕" w:eastAsia="맑은 고딕"/>
              </w:rPr>
              <w:t xml:space="preserve"> 라즈베리파이를 이용한 LED디스플레이에 정보 제공</w:t>
            </w:r>
          </w:p>
          <w:p>
            <w:pPr>
              <w:pStyle w:val="a3"/>
              <w:ind w:left="200" w:hanging="200"/>
              <w:widowControl w:val="off"/>
            </w:pPr>
            <w:r>
              <w:rPr>
                <w:rFonts w:ascii="맑은 고딕"/>
              </w:rPr>
              <w:t>▪</w:t>
            </w:r>
            <w:r>
              <w:rPr>
                <w:rFonts w:ascii="맑은 고딕" w:eastAsia="맑은 고딕"/>
              </w:rPr>
              <w:t xml:space="preserve"> 긴급상황시 긴급상황원인의 정보를 제공한다.</w:t>
            </w:r>
          </w:p>
          <w:p>
            <w:pPr>
              <w:pStyle w:val="a3"/>
              <w:ind w:left="200" w:hanging="200"/>
            </w:pPr>
            <w:r>
              <w:rPr>
                <w:rFonts w:ascii="맑은 고딕"/>
              </w:rPr>
              <w:t>▪</w:t>
            </w:r>
            <w:r>
              <w:rPr>
                <w:rFonts w:ascii="맑은 고딕" w:eastAsia="맑은 고딕"/>
              </w:rPr>
              <w:t xml:space="preserve"> 긴급구조차량 이미지를 학습하여 AI가 판단하고 제어시킨다.</w:t>
            </w:r>
          </w:p>
        </w:tc>
      </w:tr>
    </w:tbl>
    <w:p>
      <w:pPr>
        <w:pStyle w:val="a3"/>
      </w:pPr>
    </w:p>
    <w:p>
      <w:pPr>
        <w:pStyle w:val="a3"/>
        <w:rPr>
          <w:rFonts w:ascii="맑은 고딕" w:eastAsia="맑은 고딕"/>
          <w:b/>
          <w:sz w:val="24"/>
        </w:rPr>
      </w:pPr>
    </w:p>
    <w:p>
      <w:pPr>
        <w:pStyle w:val="a3"/>
      </w:pPr>
      <w:r>
        <w:rPr>
          <w:rFonts w:ascii="맑은 고딕" w:eastAsia="맑은 고딕"/>
          <w:b/>
          <w:sz w:val="24"/>
        </w:rPr>
        <w:t>(5) 달성 목표 및 달성 전략</w:t>
      </w:r>
    </w:p>
    <w:tbl>
      <w:tblPr>
        <w:tblOverlap w:val="never"/>
        <w:tblW w:w="9498" w:type="dxa"/>
        <w:tblInd w:w="102" w:type="dxa"/>
        <w:tblBorders>
          <w:top w:val="single" w:sz="3" w:space="0" w:color="000000"/>
          <w:left w:val="single" w:sz="3" w:space="0" w:color="000000"/>
          <w:bottom w:val="single" w:sz="3" w:space="0" w:color="000000"/>
          <w:right w:val="single" w:sz="3" w:space="0" w:color="000000"/>
        </w:tblBorders>
        <w:tblLook w:val="0000" w:firstRow="0" w:lastRow="0" w:firstColumn="0" w:lastColumn="0" w:noHBand="0" w:noVBand="0"/>
        <w:tblLayout w:type="fixed"/>
        <w:tblCellMar>
          <w:top w:w="28" w:type="dxa"/>
          <w:left w:w="102" w:type="dxa"/>
          <w:bottom w:w="28" w:type="dxa"/>
          <w:right w:w="102" w:type="dxa"/>
        </w:tblCellMar>
      </w:tblPr>
      <w:tblGrid>
        <w:gridCol w:w="1660"/>
        <w:gridCol w:w="7838"/>
      </w:tblGrid>
      <w:tr>
        <w:trPr>
          <w:trHeight w:val="1706" w:hRule="atLeast"/>
        </w:trPr>
        <w:tc>
          <w:tcPr>
            <w:tcW w:w="1660" w:type="dxa"/>
            <w:tcBorders>
              <w:top w:val="single" w:sz="3" w:space="0" w:color="000000"/>
              <w:left w:val="single" w:sz="3" w:space="0" w:color="000000"/>
              <w:bottom w:val="single" w:sz="3" w:space="0" w:color="000000"/>
              <w:right w:val="single" w:sz="3" w:space="0" w:color="000000"/>
            </w:tcBorders>
            <w:shd w:val="clear" w:color="auto" w:fill="B2B2B2"/>
            <w:vAlign w:val="center"/>
          </w:tcPr>
          <w:p>
            <w:pPr>
              <w:pStyle w:val="a3"/>
              <w:wordWrap/>
              <w:jc w:val="center"/>
            </w:pPr>
            <w:r>
              <w:rPr>
                <w:rFonts w:ascii="맑은 고딕" w:eastAsia="맑은 고딕"/>
                <w:b/>
              </w:rPr>
              <w:t>달성 목표</w:t>
            </w:r>
          </w:p>
        </w:tc>
        <w:tc>
          <w:tcPr>
            <w:tcW w:w="7838" w:type="dxa"/>
            <w:tcBorders>
              <w:top w:val="single" w:sz="3" w:space="0" w:color="000000"/>
              <w:left w:val="single" w:sz="3" w:space="0" w:color="000000"/>
              <w:bottom w:val="single" w:sz="3" w:space="0" w:color="000000"/>
              <w:right w:val="single" w:sz="3" w:space="0" w:color="000000"/>
            </w:tcBorders>
            <w:vAlign w:val="center"/>
          </w:tcPr>
          <w:p>
            <w:pPr>
              <w:pStyle w:val="a3"/>
              <w:ind w:leftChars="0" w:left="0"/>
              <w:widowControl w:val="off"/>
            </w:pPr>
            <w:r>
              <w:rPr>
                <w:rFonts w:ascii="맑은 고딕"/>
              </w:rPr>
              <w:t xml:space="preserve">▪ </w:t>
            </w:r>
            <w:r>
              <w:rPr>
                <w:rFonts w:ascii="맑은 고딕" w:eastAsia="맑은 고딕"/>
              </w:rPr>
              <w:t>기존 신호등을 ai스마트 신호등으로 대체 하고자 한다. 3색 외 방향만 운전자에게 제공하는 신호등에서 방향 외에 제어</w:t>
            </w:r>
            <w:r>
              <w:rPr>
                <w:lang w:eastAsia="ko-KR"/>
                <w:rFonts w:ascii="맑은 고딕" w:eastAsia="맑은 고딕"/>
                <w:rtl w:val="off"/>
              </w:rPr>
              <w:t xml:space="preserve"> </w:t>
            </w:r>
            <w:r>
              <w:rPr>
                <w:rFonts w:ascii="맑은 고딕" w:eastAsia="맑은 고딕"/>
              </w:rPr>
              <w:t>이유를 텍스트로 정보를 제공한다.</w:t>
            </w:r>
          </w:p>
          <w:p>
            <w:pPr>
              <w:pStyle w:val="a3"/>
              <w:ind w:left="200" w:hanging="200"/>
            </w:pPr>
            <w:r>
              <w:rPr>
                <w:rFonts w:ascii="맑은 고딕"/>
              </w:rPr>
              <w:t xml:space="preserve">▪ </w:t>
            </w:r>
            <w:r>
              <w:rPr>
                <w:rFonts w:ascii="맑은 고딕" w:eastAsia="맑은 고딕"/>
              </w:rPr>
              <w:t xml:space="preserve">긴급차량에게 중앙제어 통제가 아닌 신호등이 혼자 판단하여 교통신호를 제어하는 시스템 구축 </w:t>
            </w:r>
          </w:p>
        </w:tc>
      </w:tr>
      <w:tr>
        <w:trPr>
          <w:trHeight w:val="1386" w:hRule="atLeast"/>
        </w:trPr>
        <w:tc>
          <w:tcPr>
            <w:tcW w:w="1660" w:type="dxa"/>
            <w:tcBorders>
              <w:top w:val="single" w:sz="3" w:space="0" w:color="000000"/>
              <w:left w:val="single" w:sz="3" w:space="0" w:color="000000"/>
              <w:bottom w:val="single" w:sz="3" w:space="0" w:color="000000"/>
              <w:right w:val="single" w:sz="3" w:space="0" w:color="000000"/>
            </w:tcBorders>
            <w:shd w:val="clear" w:color="auto" w:fill="B2B2B2"/>
            <w:vAlign w:val="center"/>
          </w:tcPr>
          <w:p>
            <w:pPr>
              <w:pStyle w:val="a3"/>
              <w:wordWrap/>
              <w:jc w:val="center"/>
            </w:pPr>
            <w:r>
              <w:rPr>
                <w:rFonts w:ascii="맑은 고딕" w:eastAsia="맑은 고딕"/>
                <w:b/>
              </w:rPr>
              <w:t>달성 전략</w:t>
            </w:r>
          </w:p>
        </w:tc>
        <w:tc>
          <w:tcPr>
            <w:tcW w:w="7838" w:type="dxa"/>
            <w:tcBorders>
              <w:top w:val="single" w:sz="3" w:space="0" w:color="000000"/>
              <w:left w:val="single" w:sz="3" w:space="0" w:color="000000"/>
              <w:bottom w:val="single" w:sz="3" w:space="0" w:color="000000"/>
              <w:right w:val="single" w:sz="3" w:space="0" w:color="000000"/>
            </w:tcBorders>
            <w:vAlign w:val="center"/>
          </w:tcPr>
          <w:p>
            <w:pPr>
              <w:pStyle w:val="a3"/>
              <w:ind w:left="200" w:hanging="200"/>
              <w:widowControl w:val="off"/>
            </w:pPr>
            <w:r>
              <w:rPr>
                <w:rFonts w:ascii="맑은 고딕"/>
              </w:rPr>
              <w:t>▪</w:t>
            </w:r>
            <w:r>
              <w:rPr>
                <w:rFonts w:ascii="맑은 고딕" w:eastAsia="맑은 고딕"/>
              </w:rPr>
              <w:t>3원색을 이용한 기존 신호등에서 이미지와 텍스트도 표현이 가능한 LED디스플레이를 사용하여 개발한다.</w:t>
            </w:r>
          </w:p>
          <w:p>
            <w:pPr>
              <w:pStyle w:val="a3"/>
              <w:ind w:left="200" w:hanging="200"/>
            </w:pPr>
            <w:r>
              <w:rPr>
                <w:rFonts w:ascii="맑은 고딕" w:eastAsia="맑은 고딕"/>
              </w:rPr>
              <w:t>▪긴급</w:t>
            </w:r>
            <w:r>
              <w:rPr>
                <w:rFonts w:ascii="맑은 고딕" w:eastAsia="맑은 고딕"/>
              </w:rPr>
              <w:t xml:space="preserve"> 차량을 ai학습을 통해 보통 차량과 다른 상황 대처를 할 수 있게 시스템을 개발한다.</w:t>
            </w:r>
          </w:p>
        </w:tc>
      </w:tr>
    </w:tbl>
    <w:p>
      <w:pPr>
        <w:pStyle w:val="a3"/>
      </w:pPr>
    </w:p>
    <w:p>
      <w:pPr>
        <w:pStyle w:val="a3"/>
      </w:pPr>
      <w:r>
        <w:rPr>
          <w:rFonts w:ascii="맑은 고딕" w:eastAsia="맑은 고딕"/>
          <w:b/>
          <w:sz w:val="24"/>
        </w:rPr>
        <w:t>(6) 개발 일정</w:t>
      </w:r>
    </w:p>
    <w:tbl>
      <w:tblPr>
        <w:tblOverlap w:val="never"/>
        <w:tblW w:w="9546" w:type="dxa"/>
        <w:tblBorders>
          <w:top w:val="single" w:sz="3" w:space="0" w:color="000000"/>
          <w:left w:val="single" w:sz="3" w:space="0" w:color="000000"/>
          <w:bottom w:val="single" w:sz="3" w:space="0" w:color="000000"/>
          <w:right w:val="single" w:sz="3" w:space="0" w:color="000000"/>
        </w:tblBorders>
        <w:tblLook w:val="04A0" w:firstRow="1" w:lastRow="0" w:firstColumn="1" w:lastColumn="0" w:noHBand="0" w:noVBand="1"/>
        <w:tblLayout w:type="fixed"/>
        <w:tblCellMar>
          <w:top w:w="28" w:type="dxa"/>
          <w:left w:w="102" w:type="dxa"/>
          <w:bottom w:w="28" w:type="dxa"/>
          <w:right w:w="102" w:type="dxa"/>
        </w:tblCellMar>
      </w:tblPr>
      <w:tblGrid>
        <w:gridCol w:w="3507"/>
        <w:gridCol w:w="508"/>
        <w:gridCol w:w="508"/>
        <w:gridCol w:w="508"/>
        <w:gridCol w:w="508"/>
        <w:gridCol w:w="508"/>
        <w:gridCol w:w="508"/>
        <w:gridCol w:w="508"/>
        <w:gridCol w:w="621"/>
        <w:gridCol w:w="621"/>
        <w:gridCol w:w="621"/>
        <w:gridCol w:w="621"/>
      </w:tblGrid>
      <w:tr>
        <w:trPr>
          <w:trHeight w:val="350" w:hRule="atLeast"/>
        </w:trPr>
        <w:tc>
          <w:tcPr>
            <w:tcW w:w="3507" w:type="dxa"/>
            <w:vMerge w:val="restart"/>
            <w:tcBorders>
              <w:top w:val="single" w:sz="3" w:space="0" w:color="000000"/>
              <w:left w:val="single" w:sz="3" w:space="0" w:color="000000"/>
              <w:bottom w:val="single" w:sz="3" w:space="0" w:color="000000"/>
              <w:right w:val="single" w:sz="3" w:space="0" w:color="000000"/>
            </w:tcBorders>
            <w:shd w:val="clear" w:color="auto" w:fill="B2B2B2"/>
            <w:vAlign w:val="center"/>
          </w:tcPr>
          <w:p>
            <w:pPr>
              <w:pStyle w:val="a3"/>
              <w:widowControl w:val="off"/>
              <w:wordWrap/>
              <w:jc w:val="center"/>
            </w:pPr>
            <w:r>
              <w:rPr>
                <w:rFonts w:eastAsia="맑은 고딕"/>
                <w:b/>
              </w:rPr>
              <w:t>추진내용</w:t>
            </w:r>
          </w:p>
        </w:tc>
        <w:tc>
          <w:tcPr>
            <w:tcW w:w="3555" w:type="dxa"/>
            <w:gridSpan w:val="7"/>
            <w:tcBorders>
              <w:top w:val="single" w:sz="3" w:space="0" w:color="000000"/>
              <w:left w:val="single" w:sz="3" w:space="0" w:color="000000"/>
              <w:bottom w:val="single" w:sz="3" w:space="0" w:color="000000"/>
              <w:right w:val="single" w:sz="3" w:space="0" w:color="000000"/>
            </w:tcBorders>
            <w:shd w:val="clear" w:color="auto" w:fill="B2B2B2"/>
            <w:vAlign w:val="center"/>
          </w:tcPr>
          <w:p>
            <w:pPr>
              <w:pStyle w:val="a3"/>
              <w:ind w:left="200" w:hanging="200"/>
              <w:widowControl w:val="off"/>
              <w:wordWrap/>
              <w:jc w:val="center"/>
            </w:pPr>
            <w:r>
              <w:rPr>
                <w:rFonts w:ascii="맑은 고딕" w:eastAsia="맑은 고딕"/>
                <w:b/>
              </w:rPr>
              <w:t>12월</w:t>
            </w:r>
          </w:p>
        </w:tc>
        <w:tc>
          <w:tcPr>
            <w:tcW w:w="2484" w:type="dxa"/>
            <w:gridSpan w:val="4"/>
            <w:tcBorders>
              <w:top w:val="single" w:sz="3" w:space="0" w:color="000000"/>
              <w:left w:val="single" w:sz="3" w:space="0" w:color="000000"/>
              <w:bottom w:val="single" w:sz="3" w:space="0" w:color="000000"/>
              <w:right w:val="single" w:sz="3" w:space="0" w:color="000000"/>
            </w:tcBorders>
            <w:shd w:val="clear" w:color="auto" w:fill="B2B2B2"/>
            <w:vAlign w:val="center"/>
          </w:tcPr>
          <w:p>
            <w:pPr>
              <w:pStyle w:val="a3"/>
              <w:ind w:left="200" w:hanging="200"/>
              <w:widowControl w:val="off"/>
              <w:wordWrap/>
              <w:jc w:val="center"/>
            </w:pPr>
            <w:r>
              <w:rPr>
                <w:rFonts w:ascii="맑은 고딕" w:eastAsia="맑은 고딕"/>
                <w:b/>
              </w:rPr>
              <w:t>1월</w:t>
            </w:r>
          </w:p>
        </w:tc>
      </w:tr>
      <w:tr>
        <w:trPr>
          <w:trHeight w:val="426" w:hRule="atLeast"/>
        </w:trPr>
        <w:tc>
          <w:tcPr>
            <w:tcW w:w="3507" w:type="dxa"/>
            <w:vMerge w:val="continue"/>
            <w:tcBorders>
              <w:top w:val="single" w:sz="3" w:space="0" w:color="000000"/>
              <w:left w:val="single" w:sz="3" w:space="0" w:color="000000"/>
              <w:bottom w:val="single" w:sz="3" w:space="0" w:color="000000"/>
              <w:right w:val="single" w:sz="3" w:space="0" w:color="000000"/>
            </w:tcBorders>
          </w:tcPr>
          <w:p/>
        </w:tc>
        <w:tc>
          <w:tcPr>
            <w:tcW w:w="1016" w:type="dxa"/>
            <w:gridSpan w:val="2"/>
            <w:tcBorders>
              <w:top w:val="single" w:sz="3" w:space="0" w:color="000000"/>
              <w:left w:val="single" w:sz="3" w:space="0" w:color="000000"/>
              <w:bottom w:val="single" w:sz="3" w:space="0" w:color="000000"/>
              <w:right w:val="single" w:sz="3" w:space="0" w:color="000000"/>
            </w:tcBorders>
            <w:shd w:val="clear" w:color="auto" w:fill="B2B2B2"/>
            <w:vAlign w:val="center"/>
          </w:tcPr>
          <w:p>
            <w:pPr>
              <w:pStyle w:val="a3"/>
              <w:ind w:left="200" w:hanging="200"/>
              <w:widowControl w:val="off"/>
              <w:wordWrap/>
              <w:jc w:val="center"/>
            </w:pPr>
            <w:r>
              <w:rPr>
                <w:rFonts w:ascii="맑은 고딕" w:eastAsia="맑은 고딕"/>
                <w:b/>
              </w:rPr>
              <w:t>3주</w:t>
            </w:r>
          </w:p>
        </w:tc>
        <w:tc>
          <w:tcPr>
            <w:tcW w:w="1016" w:type="dxa"/>
            <w:gridSpan w:val="2"/>
            <w:tcBorders>
              <w:top w:val="single" w:sz="3" w:space="0" w:color="000000"/>
              <w:left w:val="single" w:sz="3" w:space="0" w:color="000000"/>
              <w:bottom w:val="single" w:sz="3" w:space="0" w:color="000000"/>
              <w:right w:val="single" w:sz="3" w:space="0" w:color="000000"/>
            </w:tcBorders>
            <w:shd w:val="clear" w:color="auto" w:fill="B2B2B2"/>
            <w:vAlign w:val="center"/>
          </w:tcPr>
          <w:p>
            <w:pPr>
              <w:pStyle w:val="a3"/>
              <w:ind w:left="200" w:hanging="200"/>
              <w:widowControl w:val="off"/>
              <w:wordWrap/>
              <w:jc w:val="center"/>
            </w:pPr>
            <w:r>
              <w:rPr>
                <w:rFonts w:ascii="맑은 고딕" w:eastAsia="맑은 고딕"/>
                <w:b/>
              </w:rPr>
              <w:t>4주</w:t>
            </w:r>
          </w:p>
        </w:tc>
        <w:tc>
          <w:tcPr>
            <w:tcW w:w="1523" w:type="dxa"/>
            <w:gridSpan w:val="3"/>
            <w:tcBorders>
              <w:top w:val="single" w:sz="3" w:space="0" w:color="000000"/>
              <w:left w:val="single" w:sz="3" w:space="0" w:color="000000"/>
              <w:bottom w:val="single" w:sz="3" w:space="0" w:color="000000"/>
              <w:right w:val="single" w:sz="3" w:space="0" w:color="000000"/>
            </w:tcBorders>
            <w:shd w:val="clear" w:color="auto" w:fill="B2B2B2"/>
            <w:vAlign w:val="center"/>
          </w:tcPr>
          <w:p>
            <w:pPr>
              <w:pStyle w:val="a3"/>
              <w:ind w:left="200" w:hanging="200"/>
              <w:widowControl w:val="off"/>
              <w:wordWrap/>
              <w:jc w:val="center"/>
            </w:pPr>
            <w:r>
              <w:rPr>
                <w:rFonts w:ascii="맑은 고딕" w:eastAsia="맑은 고딕"/>
                <w:b/>
              </w:rPr>
              <w:t>5주</w:t>
            </w:r>
          </w:p>
        </w:tc>
        <w:tc>
          <w:tcPr>
            <w:tcW w:w="1242" w:type="dxa"/>
            <w:gridSpan w:val="2"/>
            <w:tcBorders>
              <w:top w:val="single" w:sz="3" w:space="0" w:color="000000"/>
              <w:left w:val="single" w:sz="3" w:space="0" w:color="000000"/>
              <w:bottom w:val="single" w:sz="3" w:space="0" w:color="000000"/>
              <w:right w:val="single" w:sz="3" w:space="0" w:color="000000"/>
            </w:tcBorders>
            <w:shd w:val="clear" w:color="auto" w:fill="B2B2B2"/>
            <w:vAlign w:val="center"/>
          </w:tcPr>
          <w:p>
            <w:pPr>
              <w:pStyle w:val="a3"/>
              <w:ind w:left="200" w:hanging="200"/>
              <w:widowControl w:val="off"/>
              <w:wordWrap/>
              <w:jc w:val="center"/>
            </w:pPr>
            <w:r>
              <w:rPr>
                <w:rFonts w:ascii="맑은 고딕" w:eastAsia="맑은 고딕"/>
                <w:b/>
              </w:rPr>
              <w:t>4주</w:t>
            </w:r>
          </w:p>
        </w:tc>
        <w:tc>
          <w:tcPr>
            <w:tcW w:w="1242" w:type="dxa"/>
            <w:gridSpan w:val="2"/>
            <w:tcBorders>
              <w:top w:val="single" w:sz="3" w:space="0" w:color="000000"/>
              <w:left w:val="single" w:sz="3" w:space="0" w:color="000000"/>
              <w:bottom w:val="single" w:sz="3" w:space="0" w:color="000000"/>
              <w:right w:val="single" w:sz="3" w:space="0" w:color="000000"/>
            </w:tcBorders>
            <w:shd w:val="clear" w:color="auto" w:fill="B2B2B2"/>
            <w:vAlign w:val="center"/>
          </w:tcPr>
          <w:p>
            <w:pPr>
              <w:pStyle w:val="a3"/>
              <w:ind w:left="200" w:hanging="200"/>
              <w:widowControl w:val="off"/>
              <w:wordWrap/>
              <w:jc w:val="center"/>
            </w:pPr>
            <w:r>
              <w:rPr>
                <w:rFonts w:ascii="맑은 고딕" w:eastAsia="맑은 고딕"/>
                <w:b/>
              </w:rPr>
              <w:t>5주</w:t>
            </w:r>
          </w:p>
        </w:tc>
      </w:tr>
      <w:tr>
        <w:trPr>
          <w:trHeight w:val="464" w:hRule="atLeast"/>
        </w:trPr>
        <w:tc>
          <w:tcPr>
            <w:tcW w:w="3507" w:type="dxa"/>
            <w:tcBorders>
              <w:top w:val="single" w:sz="3" w:space="0" w:color="000000"/>
              <w:left w:val="single" w:sz="3" w:space="0" w:color="000000"/>
              <w:bottom w:val="single" w:sz="3" w:space="0" w:color="000000"/>
              <w:right w:val="single" w:sz="3" w:space="0" w:color="000000"/>
            </w:tcBorders>
            <w:vAlign w:val="center"/>
          </w:tcPr>
          <w:p>
            <w:pPr>
              <w:pStyle w:val="a3"/>
              <w:widowControl w:val="off"/>
              <w:wordWrap/>
              <w:jc w:val="center"/>
            </w:pPr>
            <w:r>
              <w:rPr>
                <w:rFonts w:ascii="맑은 고딕" w:eastAsia="맑은 고딕"/>
                <w:b/>
              </w:rPr>
              <w:t>프로젝트 계획 및 보고</w:t>
            </w:r>
          </w:p>
        </w:tc>
        <w:tc>
          <w:tcPr>
            <w:tcW w:w="1016" w:type="dxa"/>
            <w:gridSpan w:val="2"/>
            <w:tcBorders>
              <w:top w:val="single" w:sz="3" w:space="0" w:color="000000"/>
              <w:left w:val="single" w:sz="3" w:space="0" w:color="000000"/>
              <w:bottom w:val="single" w:sz="3" w:space="0" w:color="000000"/>
              <w:right w:val="single" w:sz="3" w:space="0" w:color="000000"/>
            </w:tcBorders>
            <w:shd w:val="clear" w:color="auto" w:fill="A0B4E6"/>
            <w:vAlign w:val="center"/>
          </w:tcPr>
          <w:p>
            <w:pPr>
              <w:pStyle w:val="a3"/>
              <w:ind w:left="200" w:hanging="200"/>
              <w:widowControl w:val="off"/>
              <w:wordWrap/>
              <w:jc w:val="center"/>
              <w:rPr>
                <w:rFonts w:ascii="맑은 고딕" w:eastAsia="맑은 고딕"/>
                <w:color w:val="000000"/>
              </w:rPr>
            </w:pPr>
          </w:p>
        </w:tc>
        <w:tc>
          <w:tcPr>
            <w:tcW w:w="508" w:type="dxa"/>
            <w:tcBorders>
              <w:top w:val="single" w:sz="3" w:space="0" w:color="000000"/>
              <w:left w:val="single" w:sz="3" w:space="0" w:color="000000"/>
              <w:bottom w:val="single" w:sz="3" w:space="0" w:color="000000"/>
              <w:right w:val="single" w:sz="3" w:space="0" w:color="000000"/>
            </w:tcBorders>
            <w:shd w:val="clear" w:color="auto" w:fill="FFFFFF"/>
            <w:vAlign w:val="center"/>
          </w:tcPr>
          <w:p>
            <w:pPr>
              <w:pStyle w:val="a3"/>
              <w:ind w:left="200" w:hanging="200"/>
              <w:widowControl w:val="off"/>
              <w:wordWrap/>
              <w:jc w:val="center"/>
              <w:rPr>
                <w:rFonts w:ascii="맑은 고딕" w:eastAsia="맑은 고딕"/>
                <w:color w:val="000000"/>
              </w:rPr>
            </w:pPr>
          </w:p>
        </w:tc>
        <w:tc>
          <w:tcPr>
            <w:tcW w:w="508" w:type="dxa"/>
            <w:tcBorders>
              <w:top w:val="single" w:sz="3" w:space="0" w:color="000000"/>
              <w:left w:val="single" w:sz="3" w:space="0" w:color="000000"/>
              <w:bottom w:val="single" w:sz="3" w:space="0" w:color="000000"/>
              <w:right w:val="single" w:sz="3" w:space="0" w:color="000000"/>
            </w:tcBorders>
            <w:shd w:val="clear" w:color="auto" w:fill="FFFFFF"/>
            <w:vAlign w:val="center"/>
          </w:tcPr>
          <w:p>
            <w:pPr>
              <w:pStyle w:val="a3"/>
              <w:ind w:left="200" w:hanging="200"/>
              <w:widowControl w:val="off"/>
              <w:wordWrap/>
              <w:jc w:val="center"/>
              <w:rPr>
                <w:rFonts w:ascii="맑은 고딕" w:eastAsia="맑은 고딕"/>
                <w:color w:val="000000"/>
              </w:rPr>
            </w:pPr>
          </w:p>
        </w:tc>
        <w:tc>
          <w:tcPr>
            <w:tcW w:w="508" w:type="dxa"/>
            <w:tcBorders>
              <w:top w:val="single" w:sz="3" w:space="0" w:color="000000"/>
              <w:left w:val="single" w:sz="3" w:space="0" w:color="000000"/>
              <w:bottom w:val="single" w:sz="3" w:space="0" w:color="000000"/>
              <w:right w:val="single" w:sz="3" w:space="0" w:color="000000"/>
            </w:tcBorders>
            <w:shd w:val="clear" w:color="auto" w:fill="FFFFFF"/>
            <w:vAlign w:val="center"/>
          </w:tcPr>
          <w:p>
            <w:pPr>
              <w:pStyle w:val="a3"/>
              <w:ind w:left="200" w:hanging="200"/>
              <w:widowControl w:val="off"/>
              <w:wordWrap/>
              <w:jc w:val="center"/>
              <w:rPr>
                <w:rFonts w:ascii="맑은 고딕" w:eastAsia="맑은 고딕"/>
                <w:color w:val="000000"/>
              </w:rPr>
            </w:pPr>
          </w:p>
        </w:tc>
        <w:tc>
          <w:tcPr>
            <w:tcW w:w="508" w:type="dxa"/>
            <w:tcBorders>
              <w:top w:val="single" w:sz="3" w:space="0" w:color="000000"/>
              <w:left w:val="single" w:sz="3" w:space="0" w:color="000000"/>
              <w:bottom w:val="single" w:sz="3" w:space="0" w:color="000000"/>
              <w:right w:val="single" w:sz="3" w:space="0" w:color="000000"/>
            </w:tcBorders>
            <w:shd w:val="clear" w:color="auto" w:fill="FFFFFF"/>
            <w:vAlign w:val="center"/>
          </w:tcPr>
          <w:p>
            <w:pPr>
              <w:pStyle w:val="a3"/>
              <w:ind w:left="200" w:hanging="200"/>
              <w:widowControl w:val="off"/>
              <w:wordWrap/>
              <w:jc w:val="center"/>
              <w:rPr>
                <w:rFonts w:ascii="맑은 고딕" w:eastAsia="맑은 고딕"/>
                <w:color w:val="000000"/>
              </w:rPr>
            </w:pPr>
          </w:p>
        </w:tc>
        <w:tc>
          <w:tcPr>
            <w:tcW w:w="508" w:type="dxa"/>
            <w:tcBorders>
              <w:top w:val="single" w:sz="3" w:space="0" w:color="000000"/>
              <w:left w:val="single" w:sz="3" w:space="0" w:color="000000"/>
              <w:bottom w:val="single" w:sz="3" w:space="0" w:color="000000"/>
              <w:right w:val="single" w:sz="3" w:space="0" w:color="000000"/>
            </w:tcBorders>
            <w:shd w:val="clear" w:color="auto" w:fill="FFFFFF"/>
            <w:vAlign w:val="center"/>
          </w:tcPr>
          <w:p>
            <w:pPr>
              <w:pStyle w:val="a3"/>
              <w:ind w:left="200" w:hanging="200"/>
              <w:widowControl w:val="off"/>
              <w:wordWrap/>
              <w:jc w:val="center"/>
              <w:rPr>
                <w:rFonts w:ascii="맑은 고딕" w:eastAsia="맑은 고딕"/>
                <w:color w:val="000000"/>
              </w:rPr>
            </w:pPr>
          </w:p>
        </w:tc>
        <w:tc>
          <w:tcPr>
            <w:tcW w:w="621" w:type="dxa"/>
            <w:tcBorders>
              <w:top w:val="single" w:sz="3" w:space="0" w:color="000000"/>
              <w:left w:val="single" w:sz="3" w:space="0" w:color="000000"/>
              <w:bottom w:val="single" w:sz="3" w:space="0" w:color="000000"/>
              <w:right w:val="single" w:sz="3" w:space="0" w:color="000000"/>
            </w:tcBorders>
            <w:shd w:val="clear" w:color="auto" w:fill="FFFFFF"/>
            <w:vAlign w:val="center"/>
          </w:tcPr>
          <w:p>
            <w:pPr>
              <w:pStyle w:val="a3"/>
              <w:ind w:left="200" w:hanging="200"/>
              <w:widowControl w:val="off"/>
              <w:wordWrap/>
              <w:jc w:val="center"/>
              <w:rPr>
                <w:rFonts w:ascii="맑은 고딕" w:eastAsia="맑은 고딕"/>
                <w:color w:val="000000"/>
              </w:rPr>
            </w:pPr>
          </w:p>
        </w:tc>
        <w:tc>
          <w:tcPr>
            <w:tcW w:w="621" w:type="dxa"/>
            <w:tcBorders>
              <w:top w:val="single" w:sz="3" w:space="0" w:color="000000"/>
              <w:left w:val="single" w:sz="3" w:space="0" w:color="000000"/>
              <w:bottom w:val="single" w:sz="3" w:space="0" w:color="000000"/>
              <w:right w:val="single" w:sz="3" w:space="0" w:color="000000"/>
            </w:tcBorders>
            <w:shd w:val="clear" w:color="auto" w:fill="FFFFFF"/>
            <w:vAlign w:val="center"/>
          </w:tcPr>
          <w:p>
            <w:pPr>
              <w:pStyle w:val="a3"/>
              <w:ind w:left="200" w:hanging="200"/>
              <w:widowControl w:val="off"/>
              <w:wordWrap/>
              <w:jc w:val="center"/>
              <w:rPr>
                <w:rFonts w:ascii="맑은 고딕" w:eastAsia="맑은 고딕"/>
                <w:color w:val="000000"/>
              </w:rPr>
            </w:pPr>
          </w:p>
        </w:tc>
        <w:tc>
          <w:tcPr>
            <w:tcW w:w="621" w:type="dxa"/>
            <w:tcBorders>
              <w:top w:val="single" w:sz="3" w:space="0" w:color="000000"/>
              <w:left w:val="single" w:sz="3" w:space="0" w:color="000000"/>
              <w:bottom w:val="single" w:sz="3" w:space="0" w:color="000000"/>
              <w:right w:val="single" w:sz="3" w:space="0" w:color="000000"/>
            </w:tcBorders>
            <w:shd w:val="clear" w:color="auto" w:fill="FFFFFF"/>
            <w:vAlign w:val="center"/>
          </w:tcPr>
          <w:p>
            <w:pPr>
              <w:pStyle w:val="a3"/>
              <w:ind w:left="200" w:hanging="200"/>
              <w:widowControl w:val="off"/>
              <w:wordWrap/>
              <w:jc w:val="center"/>
              <w:rPr>
                <w:rFonts w:ascii="맑은 고딕" w:eastAsia="맑은 고딕"/>
                <w:color w:val="000000"/>
              </w:rPr>
            </w:pPr>
          </w:p>
        </w:tc>
        <w:tc>
          <w:tcPr>
            <w:tcW w:w="621" w:type="dxa"/>
            <w:tcBorders>
              <w:top w:val="single" w:sz="3" w:space="0" w:color="000000"/>
              <w:left w:val="single" w:sz="3" w:space="0" w:color="000000"/>
              <w:bottom w:val="single" w:sz="3" w:space="0" w:color="000000"/>
              <w:right w:val="single" w:sz="3" w:space="0" w:color="000000"/>
            </w:tcBorders>
            <w:shd w:val="clear" w:color="auto" w:fill="FFFFFF"/>
            <w:vAlign w:val="center"/>
          </w:tcPr>
          <w:p>
            <w:pPr>
              <w:pStyle w:val="a3"/>
              <w:ind w:left="200" w:hanging="200"/>
              <w:widowControl w:val="off"/>
              <w:wordWrap/>
              <w:jc w:val="center"/>
              <w:rPr>
                <w:rFonts w:ascii="맑은 고딕" w:eastAsia="맑은 고딕"/>
                <w:color w:val="000000"/>
              </w:rPr>
            </w:pPr>
          </w:p>
        </w:tc>
      </w:tr>
      <w:tr>
        <w:trPr>
          <w:trHeight w:val="464" w:hRule="atLeast"/>
        </w:trPr>
        <w:tc>
          <w:tcPr>
            <w:tcW w:w="3507" w:type="dxa"/>
            <w:tcBorders>
              <w:top w:val="single" w:sz="3" w:space="0" w:color="000000"/>
              <w:left w:val="single" w:sz="3" w:space="0" w:color="000000"/>
              <w:bottom w:val="single" w:sz="3" w:space="0" w:color="000000"/>
              <w:right w:val="single" w:sz="3" w:space="0" w:color="000000"/>
            </w:tcBorders>
            <w:vAlign w:val="center"/>
          </w:tcPr>
          <w:p>
            <w:pPr>
              <w:pStyle w:val="a3"/>
              <w:widowControl w:val="off"/>
              <w:wordWrap/>
              <w:jc w:val="center"/>
            </w:pPr>
            <w:r>
              <w:rPr>
                <w:rFonts w:ascii="맑은 고딕" w:eastAsia="맑은 고딕"/>
                <w:b/>
              </w:rPr>
              <w:t>DB 구축 및 GUI 메인 설계</w:t>
            </w:r>
          </w:p>
        </w:tc>
        <w:tc>
          <w:tcPr>
            <w:tcW w:w="508" w:type="dxa"/>
            <w:tcBorders>
              <w:top w:val="single" w:sz="3" w:space="0" w:color="000000"/>
              <w:left w:val="single" w:sz="3" w:space="0" w:color="000000"/>
              <w:bottom w:val="single" w:sz="3" w:space="0" w:color="000000"/>
              <w:right w:val="single" w:sz="3" w:space="0" w:color="000000"/>
            </w:tcBorders>
            <w:shd w:val="clear" w:color="auto" w:fill="FFFFFF"/>
            <w:vAlign w:val="center"/>
          </w:tcPr>
          <w:p>
            <w:pPr>
              <w:pStyle w:val="a3"/>
              <w:ind w:left="200" w:hanging="200"/>
              <w:widowControl w:val="off"/>
              <w:wordWrap/>
              <w:jc w:val="center"/>
              <w:rPr>
                <w:rFonts w:ascii="맑은 고딕" w:eastAsia="맑은 고딕"/>
                <w:color w:val="000000"/>
              </w:rPr>
            </w:pPr>
          </w:p>
        </w:tc>
        <w:tc>
          <w:tcPr>
            <w:tcW w:w="1523" w:type="dxa"/>
            <w:gridSpan w:val="3"/>
            <w:tcBorders>
              <w:top w:val="single" w:sz="3" w:space="0" w:color="000000"/>
              <w:left w:val="single" w:sz="3" w:space="0" w:color="000000"/>
              <w:bottom w:val="single" w:sz="3" w:space="0" w:color="000000"/>
              <w:right w:val="single" w:sz="3" w:space="0" w:color="000000"/>
            </w:tcBorders>
            <w:shd w:val="clear" w:color="auto" w:fill="FFF7CC"/>
            <w:vAlign w:val="center"/>
          </w:tcPr>
          <w:p>
            <w:pPr>
              <w:pStyle w:val="a3"/>
              <w:ind w:left="200" w:hanging="200"/>
              <w:widowControl w:val="off"/>
              <w:wordWrap/>
              <w:jc w:val="center"/>
              <w:rPr>
                <w:rFonts w:ascii="맑은 고딕" w:eastAsia="맑은 고딕"/>
                <w:color w:val="000000"/>
              </w:rPr>
            </w:pPr>
          </w:p>
        </w:tc>
        <w:tc>
          <w:tcPr>
            <w:tcW w:w="508" w:type="dxa"/>
            <w:tcBorders>
              <w:top w:val="single" w:sz="3" w:space="0" w:color="000000"/>
              <w:left w:val="single" w:sz="3" w:space="0" w:color="000000"/>
              <w:bottom w:val="single" w:sz="3" w:space="0" w:color="000000"/>
              <w:right w:val="single" w:sz="3" w:space="0" w:color="000000"/>
            </w:tcBorders>
            <w:shd w:val="clear" w:color="auto" w:fill="FFFFFF"/>
            <w:vAlign w:val="center"/>
          </w:tcPr>
          <w:p>
            <w:pPr>
              <w:pStyle w:val="a3"/>
              <w:ind w:left="200" w:hanging="200"/>
              <w:widowControl w:val="off"/>
              <w:wordWrap/>
              <w:jc w:val="center"/>
              <w:rPr>
                <w:rFonts w:ascii="맑은 고딕" w:eastAsia="맑은 고딕"/>
                <w:color w:val="000000"/>
              </w:rPr>
            </w:pPr>
          </w:p>
        </w:tc>
        <w:tc>
          <w:tcPr>
            <w:tcW w:w="508" w:type="dxa"/>
            <w:tcBorders>
              <w:top w:val="single" w:sz="3" w:space="0" w:color="000000"/>
              <w:left w:val="single" w:sz="3" w:space="0" w:color="000000"/>
              <w:bottom w:val="single" w:sz="3" w:space="0" w:color="000000"/>
              <w:right w:val="single" w:sz="3" w:space="0" w:color="000000"/>
            </w:tcBorders>
            <w:shd w:val="clear" w:color="auto" w:fill="FFFFFF"/>
            <w:vAlign w:val="center"/>
          </w:tcPr>
          <w:p>
            <w:pPr>
              <w:pStyle w:val="a3"/>
              <w:ind w:left="200" w:hanging="200"/>
              <w:widowControl w:val="off"/>
              <w:wordWrap/>
              <w:jc w:val="center"/>
              <w:rPr>
                <w:rFonts w:ascii="맑은 고딕" w:eastAsia="맑은 고딕"/>
                <w:color w:val="000000"/>
              </w:rPr>
            </w:pPr>
          </w:p>
        </w:tc>
        <w:tc>
          <w:tcPr>
            <w:tcW w:w="508" w:type="dxa"/>
            <w:tcBorders>
              <w:top w:val="single" w:sz="3" w:space="0" w:color="000000"/>
              <w:left w:val="single" w:sz="3" w:space="0" w:color="000000"/>
              <w:bottom w:val="single" w:sz="3" w:space="0" w:color="000000"/>
              <w:right w:val="single" w:sz="3" w:space="0" w:color="000000"/>
            </w:tcBorders>
            <w:shd w:val="clear" w:color="auto" w:fill="FFFFFF"/>
            <w:vAlign w:val="center"/>
          </w:tcPr>
          <w:p>
            <w:pPr>
              <w:pStyle w:val="a3"/>
              <w:ind w:left="200" w:hanging="200"/>
              <w:widowControl w:val="off"/>
              <w:wordWrap/>
              <w:jc w:val="center"/>
              <w:rPr>
                <w:rFonts w:ascii="맑은 고딕" w:eastAsia="맑은 고딕"/>
                <w:color w:val="000000"/>
              </w:rPr>
            </w:pPr>
          </w:p>
        </w:tc>
        <w:tc>
          <w:tcPr>
            <w:tcW w:w="621" w:type="dxa"/>
            <w:tcBorders>
              <w:top w:val="single" w:sz="3" w:space="0" w:color="000000"/>
              <w:left w:val="single" w:sz="3" w:space="0" w:color="000000"/>
              <w:bottom w:val="single" w:sz="3" w:space="0" w:color="000000"/>
              <w:right w:val="single" w:sz="3" w:space="0" w:color="000000"/>
            </w:tcBorders>
            <w:shd w:val="clear" w:color="auto" w:fill="FFFFFF"/>
            <w:vAlign w:val="center"/>
          </w:tcPr>
          <w:p>
            <w:pPr>
              <w:pStyle w:val="a3"/>
              <w:ind w:left="200" w:hanging="200"/>
              <w:widowControl w:val="off"/>
              <w:wordWrap/>
              <w:jc w:val="center"/>
              <w:rPr>
                <w:rFonts w:ascii="맑은 고딕" w:eastAsia="맑은 고딕"/>
                <w:color w:val="000000"/>
              </w:rPr>
            </w:pPr>
          </w:p>
        </w:tc>
        <w:tc>
          <w:tcPr>
            <w:tcW w:w="621" w:type="dxa"/>
            <w:tcBorders>
              <w:top w:val="single" w:sz="3" w:space="0" w:color="000000"/>
              <w:left w:val="single" w:sz="3" w:space="0" w:color="000000"/>
              <w:bottom w:val="single" w:sz="3" w:space="0" w:color="000000"/>
              <w:right w:val="single" w:sz="3" w:space="0" w:color="000000"/>
            </w:tcBorders>
            <w:shd w:val="clear" w:color="auto" w:fill="FFFFFF"/>
            <w:vAlign w:val="center"/>
          </w:tcPr>
          <w:p>
            <w:pPr>
              <w:pStyle w:val="a3"/>
              <w:ind w:left="200" w:hanging="200"/>
              <w:widowControl w:val="off"/>
              <w:wordWrap/>
              <w:jc w:val="center"/>
              <w:rPr>
                <w:rFonts w:ascii="맑은 고딕" w:eastAsia="맑은 고딕"/>
                <w:color w:val="000000"/>
              </w:rPr>
            </w:pPr>
          </w:p>
        </w:tc>
        <w:tc>
          <w:tcPr>
            <w:tcW w:w="621" w:type="dxa"/>
            <w:tcBorders>
              <w:top w:val="single" w:sz="3" w:space="0" w:color="000000"/>
              <w:left w:val="single" w:sz="3" w:space="0" w:color="000000"/>
              <w:bottom w:val="single" w:sz="3" w:space="0" w:color="000000"/>
              <w:right w:val="single" w:sz="3" w:space="0" w:color="000000"/>
            </w:tcBorders>
            <w:shd w:val="clear" w:color="auto" w:fill="FFFFFF"/>
            <w:vAlign w:val="center"/>
          </w:tcPr>
          <w:p>
            <w:pPr>
              <w:pStyle w:val="a3"/>
              <w:ind w:left="200" w:hanging="200"/>
              <w:widowControl w:val="off"/>
              <w:wordWrap/>
              <w:jc w:val="center"/>
              <w:rPr>
                <w:rFonts w:ascii="맑은 고딕" w:eastAsia="맑은 고딕"/>
                <w:color w:val="000000"/>
              </w:rPr>
            </w:pPr>
          </w:p>
        </w:tc>
        <w:tc>
          <w:tcPr>
            <w:tcW w:w="621" w:type="dxa"/>
            <w:tcBorders>
              <w:top w:val="single" w:sz="3" w:space="0" w:color="000000"/>
              <w:left w:val="single" w:sz="3" w:space="0" w:color="000000"/>
              <w:bottom w:val="single" w:sz="3" w:space="0" w:color="000000"/>
              <w:right w:val="single" w:sz="3" w:space="0" w:color="000000"/>
            </w:tcBorders>
            <w:shd w:val="clear" w:color="auto" w:fill="FFFFFF"/>
            <w:vAlign w:val="center"/>
          </w:tcPr>
          <w:p>
            <w:pPr>
              <w:pStyle w:val="a3"/>
              <w:ind w:left="200" w:hanging="200"/>
              <w:widowControl w:val="off"/>
              <w:wordWrap/>
              <w:jc w:val="center"/>
              <w:rPr>
                <w:rFonts w:ascii="맑은 고딕" w:eastAsia="맑은 고딕"/>
                <w:color w:val="000000"/>
              </w:rPr>
            </w:pPr>
          </w:p>
        </w:tc>
      </w:tr>
      <w:tr>
        <w:trPr>
          <w:trHeight w:val="464" w:hRule="atLeast"/>
        </w:trPr>
        <w:tc>
          <w:tcPr>
            <w:tcW w:w="3507" w:type="dxa"/>
            <w:tcBorders>
              <w:top w:val="single" w:sz="3" w:space="0" w:color="000000"/>
              <w:left w:val="single" w:sz="3" w:space="0" w:color="000000"/>
              <w:bottom w:val="single" w:sz="3" w:space="0" w:color="000000"/>
              <w:right w:val="single" w:sz="3" w:space="0" w:color="000000"/>
            </w:tcBorders>
            <w:vAlign w:val="center"/>
          </w:tcPr>
          <w:p>
            <w:pPr>
              <w:pStyle w:val="a3"/>
              <w:widowControl w:val="off"/>
              <w:wordWrap/>
              <w:jc w:val="center"/>
            </w:pPr>
            <w:r>
              <w:rPr>
                <w:rFonts w:ascii="맑은 고딕" w:eastAsia="맑은 고딕"/>
                <w:b/>
              </w:rPr>
              <w:t>분석 및 설계 문서 작성</w:t>
            </w:r>
          </w:p>
        </w:tc>
        <w:tc>
          <w:tcPr>
            <w:tcW w:w="508" w:type="dxa"/>
            <w:tcBorders>
              <w:top w:val="single" w:sz="3" w:space="0" w:color="000000"/>
              <w:left w:val="single" w:sz="3" w:space="0" w:color="000000"/>
              <w:bottom w:val="single" w:sz="3" w:space="0" w:color="000000"/>
              <w:right w:val="single" w:sz="3" w:space="0" w:color="000000"/>
            </w:tcBorders>
            <w:shd w:val="clear" w:color="auto" w:fill="FFFFFF"/>
            <w:vAlign w:val="center"/>
          </w:tcPr>
          <w:p>
            <w:pPr>
              <w:pStyle w:val="a3"/>
              <w:ind w:left="200" w:hanging="200"/>
              <w:widowControl w:val="off"/>
              <w:wordWrap/>
              <w:jc w:val="center"/>
              <w:rPr>
                <w:rFonts w:ascii="맑은 고딕" w:eastAsia="맑은 고딕"/>
                <w:color w:val="000000"/>
              </w:rPr>
            </w:pPr>
          </w:p>
        </w:tc>
        <w:tc>
          <w:tcPr>
            <w:tcW w:w="508" w:type="dxa"/>
            <w:tcBorders>
              <w:top w:val="single" w:sz="3" w:space="0" w:color="000000"/>
              <w:left w:val="single" w:sz="3" w:space="0" w:color="000000"/>
              <w:bottom w:val="single" w:sz="3" w:space="0" w:color="000000"/>
              <w:right w:val="single" w:sz="3" w:space="0" w:color="000000"/>
            </w:tcBorders>
            <w:shd w:val="clear" w:color="auto" w:fill="FFFFFF"/>
            <w:vAlign w:val="center"/>
          </w:tcPr>
          <w:p>
            <w:pPr>
              <w:pStyle w:val="a3"/>
              <w:ind w:left="200" w:hanging="200"/>
              <w:widowControl w:val="off"/>
              <w:wordWrap/>
              <w:jc w:val="center"/>
              <w:rPr>
                <w:rFonts w:ascii="맑은 고딕" w:eastAsia="맑은 고딕"/>
                <w:color w:val="000000"/>
              </w:rPr>
            </w:pPr>
          </w:p>
        </w:tc>
        <w:tc>
          <w:tcPr>
            <w:tcW w:w="1523" w:type="dxa"/>
            <w:gridSpan w:val="3"/>
            <w:tcBorders>
              <w:top w:val="single" w:sz="3" w:space="0" w:color="000000"/>
              <w:left w:val="single" w:sz="3" w:space="0" w:color="000000"/>
              <w:bottom w:val="single" w:sz="3" w:space="0" w:color="000000"/>
              <w:right w:val="single" w:sz="3" w:space="0" w:color="000000"/>
            </w:tcBorders>
            <w:shd w:val="clear" w:color="auto" w:fill="FFB689"/>
            <w:vAlign w:val="center"/>
          </w:tcPr>
          <w:p>
            <w:pPr>
              <w:pStyle w:val="a3"/>
              <w:ind w:left="200" w:hanging="200"/>
              <w:widowControl w:val="off"/>
              <w:wordWrap/>
              <w:jc w:val="center"/>
              <w:rPr>
                <w:rFonts w:ascii="맑은 고딕" w:eastAsia="맑은 고딕"/>
                <w:color w:val="000000"/>
              </w:rPr>
            </w:pPr>
          </w:p>
        </w:tc>
        <w:tc>
          <w:tcPr>
            <w:tcW w:w="508" w:type="dxa"/>
            <w:tcBorders>
              <w:top w:val="single" w:sz="3" w:space="0" w:color="000000"/>
              <w:left w:val="single" w:sz="3" w:space="0" w:color="000000"/>
              <w:bottom w:val="single" w:sz="3" w:space="0" w:color="000000"/>
              <w:right w:val="single" w:sz="3" w:space="0" w:color="000000"/>
            </w:tcBorders>
            <w:shd w:val="clear" w:color="auto" w:fill="FFFFFF"/>
            <w:vAlign w:val="center"/>
          </w:tcPr>
          <w:p>
            <w:pPr>
              <w:pStyle w:val="a3"/>
              <w:ind w:left="200" w:hanging="200"/>
              <w:widowControl w:val="off"/>
              <w:wordWrap/>
              <w:jc w:val="center"/>
              <w:rPr>
                <w:rFonts w:ascii="맑은 고딕" w:eastAsia="맑은 고딕"/>
                <w:color w:val="000000"/>
              </w:rPr>
            </w:pPr>
          </w:p>
        </w:tc>
        <w:tc>
          <w:tcPr>
            <w:tcW w:w="508" w:type="dxa"/>
            <w:tcBorders>
              <w:top w:val="single" w:sz="3" w:space="0" w:color="000000"/>
              <w:left w:val="single" w:sz="3" w:space="0" w:color="000000"/>
              <w:bottom w:val="single" w:sz="3" w:space="0" w:color="000000"/>
              <w:right w:val="single" w:sz="3" w:space="0" w:color="000000"/>
            </w:tcBorders>
            <w:shd w:val="clear" w:color="auto" w:fill="FFFFFF"/>
            <w:vAlign w:val="center"/>
          </w:tcPr>
          <w:p>
            <w:pPr>
              <w:pStyle w:val="a3"/>
              <w:ind w:left="200" w:hanging="200"/>
              <w:widowControl w:val="off"/>
              <w:wordWrap/>
              <w:jc w:val="center"/>
              <w:rPr>
                <w:rFonts w:ascii="맑은 고딕" w:eastAsia="맑은 고딕"/>
                <w:color w:val="000000"/>
              </w:rPr>
            </w:pPr>
          </w:p>
        </w:tc>
        <w:tc>
          <w:tcPr>
            <w:tcW w:w="621" w:type="dxa"/>
            <w:tcBorders>
              <w:top w:val="single" w:sz="3" w:space="0" w:color="000000"/>
              <w:left w:val="single" w:sz="3" w:space="0" w:color="000000"/>
              <w:bottom w:val="single" w:sz="3" w:space="0" w:color="000000"/>
              <w:right w:val="single" w:sz="3" w:space="0" w:color="000000"/>
            </w:tcBorders>
            <w:shd w:val="clear" w:color="auto" w:fill="FFFFFF"/>
            <w:vAlign w:val="center"/>
          </w:tcPr>
          <w:p>
            <w:pPr>
              <w:pStyle w:val="a3"/>
              <w:ind w:left="200" w:hanging="200"/>
              <w:widowControl w:val="off"/>
              <w:wordWrap/>
              <w:jc w:val="center"/>
              <w:rPr>
                <w:rFonts w:ascii="맑은 고딕" w:eastAsia="맑은 고딕"/>
                <w:color w:val="000000"/>
              </w:rPr>
            </w:pPr>
          </w:p>
        </w:tc>
        <w:tc>
          <w:tcPr>
            <w:tcW w:w="621" w:type="dxa"/>
            <w:tcBorders>
              <w:top w:val="single" w:sz="3" w:space="0" w:color="000000"/>
              <w:left w:val="single" w:sz="3" w:space="0" w:color="000000"/>
              <w:bottom w:val="single" w:sz="3" w:space="0" w:color="000000"/>
              <w:right w:val="single" w:sz="3" w:space="0" w:color="000000"/>
            </w:tcBorders>
            <w:shd w:val="clear" w:color="auto" w:fill="FFFFFF"/>
            <w:vAlign w:val="center"/>
          </w:tcPr>
          <w:p>
            <w:pPr>
              <w:pStyle w:val="a3"/>
              <w:ind w:left="200" w:hanging="200"/>
              <w:widowControl w:val="off"/>
              <w:wordWrap/>
              <w:jc w:val="center"/>
              <w:rPr>
                <w:rFonts w:ascii="맑은 고딕" w:eastAsia="맑은 고딕"/>
                <w:color w:val="000000"/>
              </w:rPr>
            </w:pPr>
          </w:p>
        </w:tc>
        <w:tc>
          <w:tcPr>
            <w:tcW w:w="621" w:type="dxa"/>
            <w:tcBorders>
              <w:top w:val="single" w:sz="3" w:space="0" w:color="000000"/>
              <w:left w:val="single" w:sz="3" w:space="0" w:color="000000"/>
              <w:bottom w:val="single" w:sz="3" w:space="0" w:color="000000"/>
              <w:right w:val="single" w:sz="3" w:space="0" w:color="000000"/>
            </w:tcBorders>
            <w:shd w:val="clear" w:color="auto" w:fill="FFFFFF"/>
            <w:vAlign w:val="center"/>
          </w:tcPr>
          <w:p>
            <w:pPr>
              <w:pStyle w:val="a3"/>
              <w:ind w:left="200" w:hanging="200"/>
              <w:widowControl w:val="off"/>
              <w:wordWrap/>
              <w:jc w:val="center"/>
              <w:rPr>
                <w:rFonts w:ascii="맑은 고딕" w:eastAsia="맑은 고딕"/>
                <w:color w:val="000000"/>
              </w:rPr>
            </w:pPr>
          </w:p>
        </w:tc>
        <w:tc>
          <w:tcPr>
            <w:tcW w:w="621" w:type="dxa"/>
            <w:tcBorders>
              <w:top w:val="single" w:sz="3" w:space="0" w:color="000000"/>
              <w:left w:val="single" w:sz="3" w:space="0" w:color="000000"/>
              <w:bottom w:val="single" w:sz="3" w:space="0" w:color="000000"/>
              <w:right w:val="single" w:sz="3" w:space="0" w:color="000000"/>
            </w:tcBorders>
            <w:shd w:val="clear" w:color="auto" w:fill="FFFFFF"/>
            <w:vAlign w:val="center"/>
          </w:tcPr>
          <w:p>
            <w:pPr>
              <w:pStyle w:val="a3"/>
              <w:ind w:left="200" w:hanging="200"/>
              <w:widowControl w:val="off"/>
              <w:wordWrap/>
              <w:jc w:val="center"/>
              <w:rPr>
                <w:rFonts w:ascii="맑은 고딕" w:eastAsia="맑은 고딕"/>
                <w:color w:val="000000"/>
              </w:rPr>
            </w:pPr>
          </w:p>
        </w:tc>
      </w:tr>
      <w:tr>
        <w:trPr>
          <w:trHeight w:val="464" w:hRule="atLeast"/>
        </w:trPr>
        <w:tc>
          <w:tcPr>
            <w:tcW w:w="3507" w:type="dxa"/>
            <w:tcBorders>
              <w:top w:val="single" w:sz="3" w:space="0" w:color="000000"/>
              <w:left w:val="single" w:sz="3" w:space="0" w:color="000000"/>
              <w:bottom w:val="single" w:sz="3" w:space="0" w:color="000000"/>
              <w:right w:val="single" w:sz="3" w:space="0" w:color="000000"/>
            </w:tcBorders>
            <w:vAlign w:val="center"/>
          </w:tcPr>
          <w:p>
            <w:pPr>
              <w:pStyle w:val="a3"/>
              <w:widowControl w:val="off"/>
              <w:wordWrap/>
              <w:jc w:val="center"/>
            </w:pPr>
            <w:r>
              <w:rPr>
                <w:rFonts w:ascii="맑은 고딕" w:eastAsia="맑은 고딕"/>
                <w:b/>
              </w:rPr>
              <w:t>웹사이트 제작</w:t>
            </w:r>
          </w:p>
        </w:tc>
        <w:tc>
          <w:tcPr>
            <w:tcW w:w="508" w:type="dxa"/>
            <w:tcBorders>
              <w:top w:val="single" w:sz="3" w:space="0" w:color="000000"/>
              <w:left w:val="single" w:sz="3" w:space="0" w:color="000000"/>
              <w:bottom w:val="single" w:sz="3" w:space="0" w:color="000000"/>
              <w:right w:val="single" w:sz="3" w:space="0" w:color="000000"/>
            </w:tcBorders>
            <w:shd w:val="clear" w:color="auto" w:fill="FFFFFF"/>
            <w:vAlign w:val="center"/>
          </w:tcPr>
          <w:p>
            <w:pPr>
              <w:pStyle w:val="a3"/>
              <w:ind w:left="200" w:hanging="200"/>
              <w:widowControl w:val="off"/>
              <w:wordWrap/>
              <w:jc w:val="center"/>
              <w:rPr>
                <w:rFonts w:ascii="맑은 고딕" w:eastAsia="맑은 고딕"/>
                <w:color w:val="000000"/>
              </w:rPr>
            </w:pPr>
          </w:p>
        </w:tc>
        <w:tc>
          <w:tcPr>
            <w:tcW w:w="508" w:type="dxa"/>
            <w:tcBorders>
              <w:top w:val="single" w:sz="3" w:space="0" w:color="000000"/>
              <w:left w:val="single" w:sz="3" w:space="0" w:color="000000"/>
              <w:bottom w:val="single" w:sz="3" w:space="0" w:color="000000"/>
              <w:right w:val="single" w:sz="3" w:space="0" w:color="000000"/>
            </w:tcBorders>
            <w:shd w:val="clear" w:color="auto" w:fill="FFFFFF"/>
            <w:vAlign w:val="center"/>
          </w:tcPr>
          <w:p>
            <w:pPr>
              <w:pStyle w:val="a3"/>
              <w:ind w:left="200" w:hanging="200"/>
              <w:widowControl w:val="off"/>
              <w:wordWrap/>
              <w:jc w:val="center"/>
              <w:rPr>
                <w:rFonts w:ascii="맑은 고딕" w:eastAsia="맑은 고딕"/>
                <w:color w:val="000000"/>
              </w:rPr>
            </w:pPr>
          </w:p>
        </w:tc>
        <w:tc>
          <w:tcPr>
            <w:tcW w:w="508" w:type="dxa"/>
            <w:tcBorders>
              <w:top w:val="single" w:sz="3" w:space="0" w:color="000000"/>
              <w:left w:val="single" w:sz="3" w:space="0" w:color="000000"/>
              <w:bottom w:val="single" w:sz="3" w:space="0" w:color="000000"/>
              <w:right w:val="single" w:sz="3" w:space="0" w:color="000000"/>
            </w:tcBorders>
            <w:shd w:val="clear" w:color="auto" w:fill="FFFFFF"/>
            <w:vAlign w:val="center"/>
          </w:tcPr>
          <w:p>
            <w:pPr>
              <w:pStyle w:val="a3"/>
              <w:ind w:left="200" w:hanging="200"/>
              <w:widowControl w:val="off"/>
              <w:wordWrap/>
              <w:jc w:val="center"/>
              <w:rPr>
                <w:rFonts w:ascii="맑은 고딕" w:eastAsia="맑은 고딕"/>
                <w:color w:val="000000"/>
              </w:rPr>
            </w:pPr>
          </w:p>
        </w:tc>
        <w:tc>
          <w:tcPr>
            <w:tcW w:w="508" w:type="dxa"/>
            <w:tcBorders>
              <w:top w:val="single" w:sz="3" w:space="0" w:color="000000"/>
              <w:left w:val="single" w:sz="3" w:space="0" w:color="000000"/>
              <w:bottom w:val="single" w:sz="3" w:space="0" w:color="000000"/>
              <w:right w:val="single" w:sz="3" w:space="0" w:color="000000"/>
            </w:tcBorders>
            <w:shd w:val="clear" w:color="auto" w:fill="FFFFFF"/>
            <w:vAlign w:val="center"/>
          </w:tcPr>
          <w:p>
            <w:pPr>
              <w:pStyle w:val="a3"/>
              <w:ind w:left="200" w:hanging="200"/>
              <w:widowControl w:val="off"/>
              <w:wordWrap/>
              <w:jc w:val="center"/>
              <w:rPr>
                <w:rFonts w:ascii="맑은 고딕" w:eastAsia="맑은 고딕"/>
                <w:color w:val="000000"/>
              </w:rPr>
            </w:pPr>
          </w:p>
        </w:tc>
        <w:tc>
          <w:tcPr>
            <w:tcW w:w="1523" w:type="dxa"/>
            <w:gridSpan w:val="3"/>
            <w:tcBorders>
              <w:top w:val="single" w:sz="3" w:space="0" w:color="000000"/>
              <w:left w:val="single" w:sz="3" w:space="0" w:color="000000"/>
              <w:bottom w:val="single" w:sz="3" w:space="0" w:color="000000"/>
              <w:right w:val="single" w:sz="3" w:space="0" w:color="000000"/>
            </w:tcBorders>
            <w:shd w:val="clear" w:color="auto" w:fill="69D8AD"/>
            <w:vAlign w:val="center"/>
          </w:tcPr>
          <w:p>
            <w:pPr>
              <w:pStyle w:val="a3"/>
              <w:ind w:left="200" w:hanging="200"/>
              <w:widowControl w:val="off"/>
              <w:wordWrap/>
              <w:jc w:val="center"/>
              <w:rPr>
                <w:rFonts w:ascii="맑은 고딕" w:eastAsia="맑은 고딕"/>
                <w:color w:val="000000"/>
              </w:rPr>
            </w:pPr>
          </w:p>
        </w:tc>
        <w:tc>
          <w:tcPr>
            <w:tcW w:w="621" w:type="dxa"/>
            <w:tcBorders>
              <w:top w:val="single" w:sz="3" w:space="0" w:color="000000"/>
              <w:left w:val="single" w:sz="3" w:space="0" w:color="000000"/>
              <w:bottom w:val="single" w:sz="3" w:space="0" w:color="000000"/>
              <w:right w:val="single" w:sz="3" w:space="0" w:color="000000"/>
            </w:tcBorders>
            <w:shd w:val="clear" w:color="auto" w:fill="FFFFFF"/>
            <w:vAlign w:val="center"/>
          </w:tcPr>
          <w:p>
            <w:pPr>
              <w:pStyle w:val="a3"/>
              <w:ind w:left="200" w:hanging="200"/>
              <w:widowControl w:val="off"/>
              <w:wordWrap/>
              <w:jc w:val="center"/>
              <w:rPr>
                <w:rFonts w:ascii="맑은 고딕" w:eastAsia="맑은 고딕"/>
                <w:color w:val="000000"/>
              </w:rPr>
            </w:pPr>
          </w:p>
        </w:tc>
        <w:tc>
          <w:tcPr>
            <w:tcW w:w="621" w:type="dxa"/>
            <w:tcBorders>
              <w:top w:val="single" w:sz="3" w:space="0" w:color="000000"/>
              <w:left w:val="single" w:sz="3" w:space="0" w:color="000000"/>
              <w:bottom w:val="single" w:sz="3" w:space="0" w:color="000000"/>
              <w:right w:val="single" w:sz="3" w:space="0" w:color="000000"/>
            </w:tcBorders>
            <w:shd w:val="clear" w:color="auto" w:fill="FFFFFF"/>
            <w:vAlign w:val="center"/>
          </w:tcPr>
          <w:p>
            <w:pPr>
              <w:pStyle w:val="a3"/>
              <w:ind w:left="200" w:hanging="200"/>
              <w:widowControl w:val="off"/>
              <w:wordWrap/>
              <w:jc w:val="center"/>
              <w:rPr>
                <w:rFonts w:ascii="맑은 고딕" w:eastAsia="맑은 고딕"/>
                <w:color w:val="000000"/>
              </w:rPr>
            </w:pPr>
          </w:p>
        </w:tc>
        <w:tc>
          <w:tcPr>
            <w:tcW w:w="621" w:type="dxa"/>
            <w:tcBorders>
              <w:top w:val="single" w:sz="3" w:space="0" w:color="000000"/>
              <w:left w:val="single" w:sz="3" w:space="0" w:color="000000"/>
              <w:bottom w:val="single" w:sz="3" w:space="0" w:color="000000"/>
              <w:right w:val="single" w:sz="3" w:space="0" w:color="000000"/>
            </w:tcBorders>
            <w:shd w:val="clear" w:color="auto" w:fill="FFFFFF"/>
            <w:vAlign w:val="center"/>
          </w:tcPr>
          <w:p>
            <w:pPr>
              <w:pStyle w:val="a3"/>
              <w:ind w:left="200" w:hanging="200"/>
              <w:widowControl w:val="off"/>
              <w:wordWrap/>
              <w:jc w:val="center"/>
              <w:rPr>
                <w:rFonts w:ascii="맑은 고딕" w:eastAsia="맑은 고딕"/>
                <w:color w:val="000000"/>
              </w:rPr>
            </w:pPr>
          </w:p>
        </w:tc>
        <w:tc>
          <w:tcPr>
            <w:tcW w:w="621" w:type="dxa"/>
            <w:tcBorders>
              <w:top w:val="single" w:sz="3" w:space="0" w:color="000000"/>
              <w:left w:val="single" w:sz="3" w:space="0" w:color="000000"/>
              <w:bottom w:val="single" w:sz="3" w:space="0" w:color="000000"/>
              <w:right w:val="single" w:sz="3" w:space="0" w:color="000000"/>
            </w:tcBorders>
            <w:shd w:val="clear" w:color="auto" w:fill="FFFFFF"/>
            <w:vAlign w:val="center"/>
          </w:tcPr>
          <w:p>
            <w:pPr>
              <w:pStyle w:val="a3"/>
              <w:ind w:left="200" w:hanging="200"/>
              <w:widowControl w:val="off"/>
              <w:wordWrap/>
              <w:jc w:val="center"/>
              <w:rPr>
                <w:rFonts w:ascii="맑은 고딕" w:eastAsia="맑은 고딕"/>
                <w:color w:val="000000"/>
              </w:rPr>
            </w:pPr>
          </w:p>
        </w:tc>
      </w:tr>
      <w:tr>
        <w:trPr>
          <w:trHeight w:val="464" w:hRule="atLeast"/>
        </w:trPr>
        <w:tc>
          <w:tcPr>
            <w:tcW w:w="3507" w:type="dxa"/>
            <w:tcBorders>
              <w:top w:val="single" w:sz="3" w:space="0" w:color="000000"/>
              <w:left w:val="single" w:sz="3" w:space="0" w:color="000000"/>
              <w:bottom w:val="single" w:sz="3" w:space="0" w:color="000000"/>
              <w:right w:val="single" w:sz="3" w:space="0" w:color="000000"/>
            </w:tcBorders>
            <w:vAlign w:val="center"/>
          </w:tcPr>
          <w:p>
            <w:pPr>
              <w:pStyle w:val="a3"/>
              <w:widowControl w:val="off"/>
              <w:wordWrap/>
              <w:jc w:val="center"/>
            </w:pPr>
            <w:r>
              <w:rPr>
                <w:rFonts w:ascii="맑은 고딕" w:eastAsia="맑은 고딕"/>
                <w:b/>
              </w:rPr>
              <w:t>시스템 오류 수정</w:t>
            </w:r>
          </w:p>
        </w:tc>
        <w:tc>
          <w:tcPr>
            <w:tcW w:w="508" w:type="dxa"/>
            <w:tcBorders>
              <w:top w:val="single" w:sz="3" w:space="0" w:color="000000"/>
              <w:left w:val="single" w:sz="3" w:space="0" w:color="000000"/>
              <w:bottom w:val="single" w:sz="3" w:space="0" w:color="000000"/>
              <w:right w:val="single" w:sz="3" w:space="0" w:color="000000"/>
            </w:tcBorders>
            <w:shd w:val="clear" w:color="auto" w:fill="FFFFFF"/>
            <w:vAlign w:val="center"/>
          </w:tcPr>
          <w:p>
            <w:pPr>
              <w:pStyle w:val="a3"/>
              <w:ind w:left="200" w:hanging="200"/>
              <w:widowControl w:val="off"/>
              <w:wordWrap/>
              <w:jc w:val="center"/>
              <w:rPr>
                <w:rFonts w:ascii="맑은 고딕" w:eastAsia="맑은 고딕"/>
                <w:color w:val="000000"/>
              </w:rPr>
            </w:pPr>
          </w:p>
        </w:tc>
        <w:tc>
          <w:tcPr>
            <w:tcW w:w="508" w:type="dxa"/>
            <w:tcBorders>
              <w:top w:val="single" w:sz="3" w:space="0" w:color="000000"/>
              <w:left w:val="single" w:sz="3" w:space="0" w:color="000000"/>
              <w:bottom w:val="single" w:sz="3" w:space="0" w:color="000000"/>
              <w:right w:val="single" w:sz="3" w:space="0" w:color="000000"/>
            </w:tcBorders>
            <w:shd w:val="clear" w:color="auto" w:fill="FFFFFF"/>
            <w:vAlign w:val="center"/>
          </w:tcPr>
          <w:p>
            <w:pPr>
              <w:pStyle w:val="a3"/>
              <w:ind w:left="200" w:hanging="200"/>
              <w:widowControl w:val="off"/>
              <w:wordWrap/>
              <w:jc w:val="center"/>
              <w:rPr>
                <w:rFonts w:ascii="맑은 고딕" w:eastAsia="맑은 고딕"/>
                <w:color w:val="000000"/>
              </w:rPr>
            </w:pPr>
          </w:p>
        </w:tc>
        <w:tc>
          <w:tcPr>
            <w:tcW w:w="508" w:type="dxa"/>
            <w:tcBorders>
              <w:top w:val="single" w:sz="3" w:space="0" w:color="000000"/>
              <w:left w:val="single" w:sz="3" w:space="0" w:color="000000"/>
              <w:bottom w:val="single" w:sz="3" w:space="0" w:color="000000"/>
              <w:right w:val="single" w:sz="3" w:space="0" w:color="000000"/>
            </w:tcBorders>
            <w:shd w:val="clear" w:color="auto" w:fill="FFFFFF"/>
            <w:vAlign w:val="center"/>
          </w:tcPr>
          <w:p>
            <w:pPr>
              <w:pStyle w:val="a3"/>
              <w:ind w:left="200" w:hanging="200"/>
              <w:widowControl w:val="off"/>
              <w:wordWrap/>
              <w:jc w:val="center"/>
              <w:rPr>
                <w:rFonts w:ascii="맑은 고딕" w:eastAsia="맑은 고딕"/>
                <w:color w:val="000000"/>
              </w:rPr>
            </w:pPr>
          </w:p>
        </w:tc>
        <w:tc>
          <w:tcPr>
            <w:tcW w:w="508" w:type="dxa"/>
            <w:tcBorders>
              <w:top w:val="single" w:sz="3" w:space="0" w:color="000000"/>
              <w:left w:val="single" w:sz="3" w:space="0" w:color="000000"/>
              <w:bottom w:val="single" w:sz="3" w:space="0" w:color="000000"/>
              <w:right w:val="single" w:sz="3" w:space="0" w:color="000000"/>
            </w:tcBorders>
            <w:shd w:val="clear" w:color="auto" w:fill="FFFFFF"/>
            <w:vAlign w:val="center"/>
          </w:tcPr>
          <w:p>
            <w:pPr>
              <w:pStyle w:val="a3"/>
              <w:ind w:left="200" w:hanging="200"/>
              <w:widowControl w:val="off"/>
              <w:wordWrap/>
              <w:jc w:val="center"/>
              <w:rPr>
                <w:rFonts w:ascii="맑은 고딕" w:eastAsia="맑은 고딕"/>
                <w:color w:val="000000"/>
              </w:rPr>
            </w:pPr>
          </w:p>
        </w:tc>
        <w:tc>
          <w:tcPr>
            <w:tcW w:w="508" w:type="dxa"/>
            <w:tcBorders>
              <w:top w:val="single" w:sz="3" w:space="0" w:color="000000"/>
              <w:left w:val="single" w:sz="3" w:space="0" w:color="000000"/>
              <w:bottom w:val="single" w:sz="3" w:space="0" w:color="000000"/>
              <w:right w:val="single" w:sz="3" w:space="0" w:color="000000"/>
            </w:tcBorders>
            <w:shd w:val="clear" w:color="auto" w:fill="FFFFFF"/>
            <w:vAlign w:val="center"/>
          </w:tcPr>
          <w:p>
            <w:pPr>
              <w:pStyle w:val="a3"/>
              <w:ind w:left="200" w:hanging="200"/>
              <w:widowControl w:val="off"/>
              <w:wordWrap/>
              <w:jc w:val="center"/>
              <w:rPr>
                <w:rFonts w:ascii="맑은 고딕" w:eastAsia="맑은 고딕"/>
                <w:color w:val="000000"/>
              </w:rPr>
            </w:pPr>
          </w:p>
        </w:tc>
        <w:tc>
          <w:tcPr>
            <w:tcW w:w="508" w:type="dxa"/>
            <w:tcBorders>
              <w:top w:val="single" w:sz="3" w:space="0" w:color="000000"/>
              <w:left w:val="single" w:sz="3" w:space="0" w:color="000000"/>
              <w:bottom w:val="single" w:sz="3" w:space="0" w:color="000000"/>
              <w:right w:val="single" w:sz="3" w:space="0" w:color="000000"/>
            </w:tcBorders>
            <w:shd w:val="clear" w:color="auto" w:fill="FFFFFF"/>
            <w:vAlign w:val="center"/>
          </w:tcPr>
          <w:p>
            <w:pPr>
              <w:pStyle w:val="a3"/>
              <w:ind w:left="200" w:hanging="200"/>
              <w:widowControl w:val="off"/>
              <w:wordWrap/>
              <w:jc w:val="center"/>
              <w:rPr>
                <w:rFonts w:ascii="맑은 고딕" w:eastAsia="맑은 고딕"/>
                <w:color w:val="000000"/>
              </w:rPr>
            </w:pPr>
          </w:p>
        </w:tc>
        <w:tc>
          <w:tcPr>
            <w:tcW w:w="508" w:type="dxa"/>
            <w:tcBorders>
              <w:top w:val="single" w:sz="3" w:space="0" w:color="000000"/>
              <w:left w:val="single" w:sz="3" w:space="0" w:color="000000"/>
              <w:bottom w:val="single" w:sz="3" w:space="0" w:color="000000"/>
              <w:right w:val="single" w:sz="3" w:space="0" w:color="000000"/>
            </w:tcBorders>
            <w:shd w:val="clear" w:color="auto" w:fill="FFFFFF"/>
            <w:vAlign w:val="center"/>
          </w:tcPr>
          <w:p>
            <w:pPr>
              <w:pStyle w:val="a3"/>
              <w:ind w:left="200" w:hanging="200"/>
              <w:widowControl w:val="off"/>
              <w:wordWrap/>
              <w:jc w:val="center"/>
              <w:rPr>
                <w:rFonts w:ascii="맑은 고딕" w:eastAsia="맑은 고딕"/>
                <w:color w:val="000000"/>
              </w:rPr>
            </w:pPr>
          </w:p>
        </w:tc>
        <w:tc>
          <w:tcPr>
            <w:tcW w:w="1242" w:type="dxa"/>
            <w:gridSpan w:val="2"/>
            <w:tcBorders>
              <w:top w:val="single" w:sz="3" w:space="0" w:color="000000"/>
              <w:left w:val="single" w:sz="3" w:space="0" w:color="000000"/>
              <w:bottom w:val="single" w:sz="3" w:space="0" w:color="000000"/>
              <w:right w:val="single" w:sz="3" w:space="0" w:color="000000"/>
            </w:tcBorders>
            <w:shd w:val="clear" w:color="auto" w:fill="C49DD6"/>
            <w:vAlign w:val="center"/>
          </w:tcPr>
          <w:p>
            <w:pPr>
              <w:pStyle w:val="a3"/>
              <w:ind w:left="200" w:hanging="200"/>
              <w:widowControl w:val="off"/>
              <w:wordWrap/>
              <w:jc w:val="center"/>
              <w:rPr>
                <w:rFonts w:ascii="맑은 고딕" w:eastAsia="맑은 고딕"/>
                <w:color w:val="000000"/>
              </w:rPr>
            </w:pPr>
          </w:p>
        </w:tc>
        <w:tc>
          <w:tcPr>
            <w:tcW w:w="621" w:type="dxa"/>
            <w:tcBorders>
              <w:top w:val="single" w:sz="3" w:space="0" w:color="000000"/>
              <w:left w:val="single" w:sz="3" w:space="0" w:color="000000"/>
              <w:bottom w:val="single" w:sz="3" w:space="0" w:color="000000"/>
              <w:right w:val="single" w:sz="3" w:space="0" w:color="000000"/>
            </w:tcBorders>
            <w:shd w:val="clear" w:color="auto" w:fill="FFFFFF"/>
            <w:vAlign w:val="center"/>
          </w:tcPr>
          <w:p>
            <w:pPr>
              <w:pStyle w:val="a3"/>
              <w:ind w:left="200" w:hanging="200"/>
              <w:widowControl w:val="off"/>
              <w:wordWrap/>
              <w:jc w:val="center"/>
              <w:rPr>
                <w:rFonts w:ascii="맑은 고딕" w:eastAsia="맑은 고딕"/>
                <w:color w:val="000000"/>
              </w:rPr>
            </w:pPr>
          </w:p>
        </w:tc>
        <w:tc>
          <w:tcPr>
            <w:tcW w:w="621" w:type="dxa"/>
            <w:tcBorders>
              <w:top w:val="single" w:sz="3" w:space="0" w:color="000000"/>
              <w:left w:val="single" w:sz="3" w:space="0" w:color="000000"/>
              <w:bottom w:val="single" w:sz="3" w:space="0" w:color="000000"/>
              <w:right w:val="single" w:sz="3" w:space="0" w:color="000000"/>
            </w:tcBorders>
            <w:shd w:val="clear" w:color="auto" w:fill="FFFFFF"/>
            <w:vAlign w:val="center"/>
          </w:tcPr>
          <w:p>
            <w:pPr>
              <w:pStyle w:val="a3"/>
              <w:ind w:left="200" w:hanging="200"/>
              <w:widowControl w:val="off"/>
              <w:wordWrap/>
              <w:jc w:val="center"/>
              <w:rPr>
                <w:rFonts w:ascii="맑은 고딕" w:eastAsia="맑은 고딕"/>
                <w:color w:val="000000"/>
              </w:rPr>
            </w:pPr>
          </w:p>
        </w:tc>
      </w:tr>
      <w:tr>
        <w:trPr>
          <w:trHeight w:val="464" w:hRule="atLeast"/>
        </w:trPr>
        <w:tc>
          <w:tcPr>
            <w:tcW w:w="3507" w:type="dxa"/>
            <w:tcBorders>
              <w:top w:val="single" w:sz="3" w:space="0" w:color="000000"/>
              <w:left w:val="single" w:sz="3" w:space="0" w:color="000000"/>
              <w:bottom w:val="single" w:sz="3" w:space="0" w:color="000000"/>
              <w:right w:val="single" w:sz="3" w:space="0" w:color="000000"/>
            </w:tcBorders>
            <w:vAlign w:val="center"/>
          </w:tcPr>
          <w:p>
            <w:pPr>
              <w:pStyle w:val="a3"/>
              <w:widowControl w:val="off"/>
              <w:wordWrap/>
              <w:jc w:val="center"/>
            </w:pPr>
            <w:r>
              <w:rPr>
                <w:rFonts w:ascii="맑은 고딕" w:eastAsia="맑은 고딕"/>
                <w:b/>
              </w:rPr>
              <w:t>시제품 완성 및 시연</w:t>
            </w:r>
          </w:p>
        </w:tc>
        <w:tc>
          <w:tcPr>
            <w:tcW w:w="508" w:type="dxa"/>
            <w:tcBorders>
              <w:top w:val="single" w:sz="3" w:space="0" w:color="000000"/>
              <w:left w:val="single" w:sz="3" w:space="0" w:color="000000"/>
              <w:bottom w:val="single" w:sz="3" w:space="0" w:color="000000"/>
              <w:right w:val="single" w:sz="3" w:space="0" w:color="000000"/>
            </w:tcBorders>
            <w:shd w:val="clear" w:color="auto" w:fill="FFFFFF"/>
            <w:vAlign w:val="center"/>
          </w:tcPr>
          <w:p>
            <w:pPr>
              <w:pStyle w:val="a3"/>
              <w:ind w:left="200" w:hanging="200"/>
              <w:widowControl w:val="off"/>
              <w:wordWrap/>
              <w:jc w:val="center"/>
              <w:rPr>
                <w:rFonts w:ascii="맑은 고딕" w:eastAsia="맑은 고딕"/>
                <w:color w:val="000000"/>
              </w:rPr>
            </w:pPr>
          </w:p>
        </w:tc>
        <w:tc>
          <w:tcPr>
            <w:tcW w:w="508" w:type="dxa"/>
            <w:tcBorders>
              <w:top w:val="single" w:sz="3" w:space="0" w:color="000000"/>
              <w:left w:val="single" w:sz="3" w:space="0" w:color="000000"/>
              <w:bottom w:val="single" w:sz="3" w:space="0" w:color="000000"/>
              <w:right w:val="single" w:sz="3" w:space="0" w:color="000000"/>
            </w:tcBorders>
            <w:shd w:val="clear" w:color="auto" w:fill="FFFFFF"/>
            <w:vAlign w:val="center"/>
          </w:tcPr>
          <w:p>
            <w:pPr>
              <w:pStyle w:val="a3"/>
              <w:ind w:left="200" w:hanging="200"/>
              <w:widowControl w:val="off"/>
              <w:wordWrap/>
              <w:jc w:val="center"/>
              <w:rPr>
                <w:rFonts w:ascii="맑은 고딕" w:eastAsia="맑은 고딕"/>
                <w:color w:val="000000"/>
              </w:rPr>
            </w:pPr>
          </w:p>
        </w:tc>
        <w:tc>
          <w:tcPr>
            <w:tcW w:w="508" w:type="dxa"/>
            <w:tcBorders>
              <w:top w:val="single" w:sz="3" w:space="0" w:color="000000"/>
              <w:left w:val="single" w:sz="3" w:space="0" w:color="000000"/>
              <w:bottom w:val="single" w:sz="3" w:space="0" w:color="000000"/>
              <w:right w:val="single" w:sz="3" w:space="0" w:color="000000"/>
            </w:tcBorders>
            <w:shd w:val="clear" w:color="auto" w:fill="FFFFFF"/>
            <w:vAlign w:val="center"/>
          </w:tcPr>
          <w:p>
            <w:pPr>
              <w:pStyle w:val="a3"/>
              <w:ind w:left="200" w:hanging="200"/>
              <w:widowControl w:val="off"/>
              <w:wordWrap/>
              <w:jc w:val="center"/>
              <w:rPr>
                <w:rFonts w:ascii="맑은 고딕" w:eastAsia="맑은 고딕"/>
                <w:color w:val="000000"/>
              </w:rPr>
            </w:pPr>
          </w:p>
        </w:tc>
        <w:tc>
          <w:tcPr>
            <w:tcW w:w="508" w:type="dxa"/>
            <w:tcBorders>
              <w:top w:val="single" w:sz="3" w:space="0" w:color="000000"/>
              <w:left w:val="single" w:sz="3" w:space="0" w:color="000000"/>
              <w:bottom w:val="single" w:sz="3" w:space="0" w:color="000000"/>
              <w:right w:val="single" w:sz="3" w:space="0" w:color="000000"/>
            </w:tcBorders>
            <w:shd w:val="clear" w:color="auto" w:fill="FFFFFF"/>
            <w:vAlign w:val="center"/>
          </w:tcPr>
          <w:p>
            <w:pPr>
              <w:pStyle w:val="a3"/>
              <w:ind w:left="200" w:hanging="200"/>
              <w:widowControl w:val="off"/>
              <w:wordWrap/>
              <w:jc w:val="center"/>
              <w:rPr>
                <w:rFonts w:ascii="맑은 고딕" w:eastAsia="맑은 고딕"/>
                <w:color w:val="000000"/>
              </w:rPr>
            </w:pPr>
          </w:p>
        </w:tc>
        <w:tc>
          <w:tcPr>
            <w:tcW w:w="508" w:type="dxa"/>
            <w:tcBorders>
              <w:top w:val="single" w:sz="3" w:space="0" w:color="000000"/>
              <w:left w:val="single" w:sz="3" w:space="0" w:color="000000"/>
              <w:bottom w:val="single" w:sz="3" w:space="0" w:color="000000"/>
              <w:right w:val="single" w:sz="3" w:space="0" w:color="000000"/>
            </w:tcBorders>
            <w:shd w:val="clear" w:color="auto" w:fill="FFFFFF"/>
            <w:vAlign w:val="center"/>
          </w:tcPr>
          <w:p>
            <w:pPr>
              <w:pStyle w:val="a3"/>
              <w:ind w:left="200" w:hanging="200"/>
              <w:widowControl w:val="off"/>
              <w:wordWrap/>
              <w:jc w:val="center"/>
              <w:rPr>
                <w:rFonts w:ascii="맑은 고딕" w:eastAsia="맑은 고딕"/>
                <w:color w:val="000000"/>
              </w:rPr>
            </w:pPr>
          </w:p>
        </w:tc>
        <w:tc>
          <w:tcPr>
            <w:tcW w:w="508" w:type="dxa"/>
            <w:tcBorders>
              <w:top w:val="single" w:sz="3" w:space="0" w:color="000000"/>
              <w:left w:val="single" w:sz="3" w:space="0" w:color="000000"/>
              <w:bottom w:val="single" w:sz="3" w:space="0" w:color="000000"/>
              <w:right w:val="single" w:sz="3" w:space="0" w:color="000000"/>
            </w:tcBorders>
            <w:shd w:val="clear" w:color="auto" w:fill="FFFFFF"/>
            <w:vAlign w:val="center"/>
          </w:tcPr>
          <w:p>
            <w:pPr>
              <w:pStyle w:val="a3"/>
              <w:ind w:left="200" w:hanging="200"/>
              <w:widowControl w:val="off"/>
              <w:wordWrap/>
              <w:jc w:val="center"/>
              <w:rPr>
                <w:rFonts w:ascii="맑은 고딕" w:eastAsia="맑은 고딕"/>
                <w:color w:val="000000"/>
              </w:rPr>
            </w:pPr>
          </w:p>
        </w:tc>
        <w:tc>
          <w:tcPr>
            <w:tcW w:w="508" w:type="dxa"/>
            <w:tcBorders>
              <w:top w:val="single" w:sz="3" w:space="0" w:color="000000"/>
              <w:left w:val="single" w:sz="3" w:space="0" w:color="000000"/>
              <w:bottom w:val="single" w:sz="3" w:space="0" w:color="000000"/>
              <w:right w:val="single" w:sz="3" w:space="0" w:color="000000"/>
            </w:tcBorders>
            <w:shd w:val="clear" w:color="auto" w:fill="FFFFFF"/>
            <w:vAlign w:val="center"/>
          </w:tcPr>
          <w:p>
            <w:pPr>
              <w:pStyle w:val="a3"/>
              <w:ind w:left="200" w:hanging="200"/>
              <w:widowControl w:val="off"/>
              <w:wordWrap/>
              <w:jc w:val="center"/>
              <w:rPr>
                <w:rFonts w:ascii="맑은 고딕" w:eastAsia="맑은 고딕"/>
                <w:color w:val="000000"/>
              </w:rPr>
            </w:pPr>
          </w:p>
        </w:tc>
        <w:tc>
          <w:tcPr>
            <w:tcW w:w="621" w:type="dxa"/>
            <w:tcBorders>
              <w:top w:val="single" w:sz="3" w:space="0" w:color="000000"/>
              <w:left w:val="single" w:sz="3" w:space="0" w:color="000000"/>
              <w:bottom w:val="single" w:sz="3" w:space="0" w:color="000000"/>
              <w:right w:val="single" w:sz="3" w:space="0" w:color="000000"/>
            </w:tcBorders>
            <w:shd w:val="clear" w:color="auto" w:fill="FFFFFF"/>
            <w:vAlign w:val="center"/>
          </w:tcPr>
          <w:p>
            <w:pPr>
              <w:pStyle w:val="a3"/>
              <w:ind w:left="200" w:hanging="200"/>
              <w:widowControl w:val="off"/>
              <w:wordWrap/>
              <w:jc w:val="center"/>
              <w:rPr>
                <w:rFonts w:ascii="맑은 고딕" w:eastAsia="맑은 고딕"/>
                <w:color w:val="000000"/>
              </w:rPr>
            </w:pPr>
          </w:p>
        </w:tc>
        <w:tc>
          <w:tcPr>
            <w:tcW w:w="1863" w:type="dxa"/>
            <w:gridSpan w:val="3"/>
            <w:tcBorders>
              <w:top w:val="single" w:sz="3" w:space="0" w:color="000000"/>
              <w:left w:val="single" w:sz="3" w:space="0" w:color="000000"/>
              <w:bottom w:val="single" w:sz="3" w:space="0" w:color="000000"/>
              <w:right w:val="single" w:sz="3" w:space="0" w:color="000000"/>
            </w:tcBorders>
            <w:shd w:val="clear" w:color="auto" w:fill="D9D9D9"/>
            <w:vAlign w:val="center"/>
          </w:tcPr>
          <w:p>
            <w:pPr>
              <w:pStyle w:val="a3"/>
              <w:ind w:left="200" w:hanging="200"/>
              <w:widowControl w:val="off"/>
              <w:wordWrap/>
              <w:jc w:val="center"/>
              <w:rPr>
                <w:rFonts w:ascii="맑은 고딕" w:eastAsia="맑은 고딕"/>
                <w:color w:val="000000"/>
              </w:rPr>
            </w:pPr>
          </w:p>
        </w:tc>
      </w:tr>
    </w:tbl>
    <w:p>
      <w:pPr>
        <w:pStyle w:val="a3"/>
      </w:pPr>
    </w:p>
    <w:p>
      <w:pPr>
        <w:pStyle w:val="a3"/>
        <w:rPr>
          <w:rFonts w:ascii="맑은 고딕" w:eastAsia="맑은 고딕"/>
          <w:b/>
          <w:sz w:val="24"/>
        </w:rPr>
      </w:pPr>
    </w:p>
    <w:p>
      <w:pPr>
        <w:pStyle w:val="a3"/>
      </w:pPr>
      <w:r>
        <w:rPr>
          <w:rFonts w:ascii="맑은 고딕" w:eastAsia="맑은 고딕"/>
          <w:b/>
          <w:sz w:val="24"/>
        </w:rPr>
        <w:t>(7) 참여 인원</w:t>
      </w:r>
    </w:p>
    <w:tbl>
      <w:tblPr>
        <w:tblOverlap w:val="never"/>
        <w:tblW w:w="9498" w:type="dxa"/>
        <w:tblInd w:w="102" w:type="dxa"/>
        <w:tblBorders>
          <w:top w:val="single" w:sz="3" w:space="0" w:color="000000"/>
          <w:left w:val="single" w:sz="3" w:space="0" w:color="000000"/>
          <w:bottom w:val="single" w:sz="3" w:space="0" w:color="000000"/>
          <w:right w:val="single" w:sz="3" w:space="0" w:color="000000"/>
        </w:tblBorders>
        <w:tblLook w:val="0000" w:firstRow="0" w:lastRow="0" w:firstColumn="0" w:lastColumn="0" w:noHBand="0" w:noVBand="0"/>
        <w:tblLayout w:type="fixed"/>
        <w:tblCellMar>
          <w:top w:w="28" w:type="dxa"/>
          <w:left w:w="102" w:type="dxa"/>
          <w:bottom w:w="28" w:type="dxa"/>
          <w:right w:w="102" w:type="dxa"/>
        </w:tblCellMar>
      </w:tblPr>
      <w:tblGrid>
        <w:gridCol w:w="1648"/>
        <w:gridCol w:w="7850"/>
      </w:tblGrid>
      <w:tr>
        <w:trPr>
          <w:trHeight w:val="539" w:hRule="atLeast"/>
        </w:trPr>
        <w:tc>
          <w:tcPr>
            <w:tcW w:w="1648" w:type="dxa"/>
            <w:tcBorders>
              <w:top w:val="single" w:sz="3" w:space="0" w:color="000000"/>
              <w:left w:val="single" w:sz="3" w:space="0" w:color="000000"/>
              <w:bottom w:val="single" w:sz="3" w:space="0" w:color="000000"/>
              <w:right w:val="single" w:sz="3" w:space="0" w:color="000000"/>
            </w:tcBorders>
            <w:shd w:val="clear" w:color="auto" w:fill="B2B2B2"/>
            <w:vAlign w:val="center"/>
          </w:tcPr>
          <w:p>
            <w:pPr>
              <w:pStyle w:val="a3"/>
              <w:wordWrap/>
              <w:jc w:val="center"/>
            </w:pPr>
            <w:r>
              <w:rPr>
                <w:rFonts w:eastAsia="맑은 고딕"/>
                <w:b/>
              </w:rPr>
              <w:t>이름</w:t>
            </w:r>
          </w:p>
        </w:tc>
        <w:tc>
          <w:tcPr>
            <w:tcW w:w="7850" w:type="dxa"/>
            <w:tcBorders>
              <w:top w:val="single" w:sz="3" w:space="0" w:color="000000"/>
              <w:left w:val="single" w:sz="3" w:space="0" w:color="000000"/>
              <w:bottom w:val="single" w:sz="3" w:space="0" w:color="000000"/>
              <w:right w:val="single" w:sz="3" w:space="0" w:color="000000"/>
            </w:tcBorders>
            <w:shd w:val="clear" w:color="auto" w:fill="B2B2B2"/>
            <w:vAlign w:val="center"/>
          </w:tcPr>
          <w:p>
            <w:pPr>
              <w:pStyle w:val="a3"/>
              <w:ind w:left="200" w:hanging="200"/>
              <w:wordWrap/>
              <w:jc w:val="center"/>
            </w:pPr>
            <w:r>
              <w:rPr>
                <w:rFonts w:ascii="맑은 고딕" w:eastAsia="맑은 고딕"/>
                <w:b/>
              </w:rPr>
              <w:t>역할 및 능력</w:t>
            </w:r>
          </w:p>
        </w:tc>
      </w:tr>
      <w:tr>
        <w:trPr>
          <w:trHeight w:val="690" w:hRule="atLeast"/>
        </w:trPr>
        <w:tc>
          <w:tcPr>
            <w:tcW w:w="1648" w:type="dxa"/>
            <w:tcBorders>
              <w:top w:val="single" w:sz="3" w:space="0" w:color="000000"/>
              <w:left w:val="single" w:sz="3" w:space="0" w:color="000000"/>
              <w:bottom w:val="single" w:sz="3" w:space="0" w:color="000000"/>
              <w:right w:val="single" w:sz="3" w:space="0" w:color="000000"/>
            </w:tcBorders>
            <w:vAlign w:val="center"/>
          </w:tcPr>
          <w:p>
            <w:pPr>
              <w:pStyle w:val="a3"/>
              <w:wordWrap/>
              <w:jc w:val="center"/>
              <w:rPr>
                <w:rFonts w:ascii="맑은 고딕" w:eastAsia="맑은 고딕"/>
                <w:b/>
              </w:rPr>
            </w:pPr>
            <w:r>
              <w:rPr>
                <w:rFonts w:eastAsia="맑은 고딕"/>
                <w:b/>
              </w:rPr>
              <w:t>홍유강</w:t>
            </w:r>
          </w:p>
        </w:tc>
        <w:tc>
          <w:tcPr>
            <w:tcW w:w="7850" w:type="dxa"/>
            <w:tcBorders>
              <w:top w:val="single" w:sz="3" w:space="0" w:color="000000"/>
              <w:left w:val="single" w:sz="3" w:space="0" w:color="000000"/>
              <w:bottom w:val="single" w:sz="3" w:space="0" w:color="000000"/>
              <w:right w:val="single" w:sz="3" w:space="0" w:color="000000"/>
            </w:tcBorders>
            <w:vAlign w:val="center"/>
          </w:tcPr>
          <w:p>
            <w:pPr>
              <w:pStyle w:val="a3"/>
              <w:ind w:left="200" w:hanging="200"/>
            </w:pPr>
            <w:r>
              <w:rPr>
                <w:rFonts w:ascii="맑은 고딕"/>
              </w:rPr>
              <w:t xml:space="preserve">▪ </w:t>
            </w:r>
            <w:r>
              <w:rPr>
                <w:rFonts w:ascii="맑은 고딕" w:eastAsia="맑은 고딕"/>
              </w:rPr>
              <w:t>프로젝트 총괄 및 백 엔드 구축</w:t>
            </w:r>
          </w:p>
        </w:tc>
      </w:tr>
      <w:tr>
        <w:trPr>
          <w:trHeight w:val="690" w:hRule="atLeast"/>
        </w:trPr>
        <w:tc>
          <w:tcPr>
            <w:tcW w:w="1648" w:type="dxa"/>
            <w:tcBorders>
              <w:top w:val="single" w:sz="3" w:space="0" w:color="000000"/>
              <w:left w:val="single" w:sz="3" w:space="0" w:color="000000"/>
              <w:bottom w:val="single" w:sz="3" w:space="0" w:color="000000"/>
              <w:right w:val="single" w:sz="3" w:space="0" w:color="000000"/>
            </w:tcBorders>
            <w:vAlign w:val="center"/>
          </w:tcPr>
          <w:p>
            <w:pPr>
              <w:pStyle w:val="a3"/>
              <w:wordWrap/>
              <w:jc w:val="center"/>
              <w:rPr>
                <w:rFonts w:ascii="맑은 고딕" w:eastAsia="맑은 고딕"/>
                <w:b/>
              </w:rPr>
            </w:pPr>
            <w:r>
              <w:rPr>
                <w:rFonts w:eastAsia="맑은 고딕"/>
                <w:b/>
              </w:rPr>
              <w:t>최현솔</w:t>
            </w:r>
          </w:p>
        </w:tc>
        <w:tc>
          <w:tcPr>
            <w:tcW w:w="7850" w:type="dxa"/>
            <w:tcBorders>
              <w:top w:val="single" w:sz="3" w:space="0" w:color="000000"/>
              <w:left w:val="single" w:sz="3" w:space="0" w:color="000000"/>
              <w:bottom w:val="single" w:sz="3" w:space="0" w:color="000000"/>
              <w:right w:val="single" w:sz="3" w:space="0" w:color="000000"/>
            </w:tcBorders>
            <w:vAlign w:val="center"/>
          </w:tcPr>
          <w:p>
            <w:pPr>
              <w:pStyle w:val="a3"/>
              <w:ind w:left="200" w:hanging="200"/>
            </w:pPr>
            <w:r>
              <w:rPr>
                <w:rFonts w:ascii="맑은 고딕"/>
              </w:rPr>
              <w:t xml:space="preserve">▪ </w:t>
            </w:r>
            <w:r>
              <w:rPr>
                <w:rFonts w:ascii="맑은 고딕" w:eastAsia="맑은 고딕"/>
              </w:rPr>
              <w:t>프론트, 백엔드 구축</w:t>
            </w:r>
          </w:p>
        </w:tc>
      </w:tr>
      <w:tr>
        <w:trPr>
          <w:trHeight w:val="690" w:hRule="atLeast"/>
        </w:trPr>
        <w:tc>
          <w:tcPr>
            <w:tcW w:w="1648" w:type="dxa"/>
            <w:tcBorders>
              <w:top w:val="single" w:sz="3" w:space="0" w:color="000000"/>
              <w:left w:val="single" w:sz="3" w:space="0" w:color="000000"/>
              <w:bottom w:val="single" w:sz="3" w:space="0" w:color="000000"/>
              <w:right w:val="single" w:sz="3" w:space="0" w:color="000000"/>
            </w:tcBorders>
            <w:vAlign w:val="center"/>
          </w:tcPr>
          <w:p>
            <w:pPr>
              <w:pStyle w:val="a3"/>
              <w:wordWrap/>
              <w:jc w:val="center"/>
              <w:rPr>
                <w:rFonts w:ascii="맑은 고딕" w:eastAsia="맑은 고딕"/>
                <w:b/>
              </w:rPr>
            </w:pPr>
            <w:r>
              <w:rPr>
                <w:rFonts w:eastAsia="맑은 고딕"/>
                <w:b/>
              </w:rPr>
              <w:t>이영서</w:t>
            </w:r>
          </w:p>
        </w:tc>
        <w:tc>
          <w:tcPr>
            <w:tcW w:w="7850" w:type="dxa"/>
            <w:tcBorders>
              <w:top w:val="single" w:sz="3" w:space="0" w:color="000000"/>
              <w:left w:val="single" w:sz="3" w:space="0" w:color="000000"/>
              <w:bottom w:val="single" w:sz="3" w:space="0" w:color="000000"/>
              <w:right w:val="single" w:sz="3" w:space="0" w:color="000000"/>
            </w:tcBorders>
            <w:vAlign w:val="center"/>
          </w:tcPr>
          <w:p>
            <w:pPr>
              <w:pStyle w:val="a3"/>
              <w:ind w:left="200" w:hanging="200"/>
            </w:pPr>
            <w:r>
              <w:rPr>
                <w:rFonts w:ascii="맑은 고딕"/>
              </w:rPr>
              <w:t xml:space="preserve">▪ </w:t>
            </w:r>
            <w:r>
              <w:rPr>
                <w:rFonts w:ascii="맑은 고딕" w:eastAsia="맑은 고딕"/>
              </w:rPr>
              <w:t>ai모델학습, IoT 시스템 개발</w:t>
            </w:r>
          </w:p>
        </w:tc>
      </w:tr>
    </w:tbl>
    <w:p>
      <w:pPr>
        <w:pStyle w:val="a3"/>
      </w:pPr>
    </w:p>
    <w:p>
      <w:pPr>
        <w:pStyle w:val="a3"/>
        <w:rPr>
          <w:rFonts w:ascii="맑은 고딕" w:eastAsia="맑은 고딕"/>
          <w:b/>
          <w:sz w:val="24"/>
        </w:rPr>
      </w:pPr>
    </w:p>
    <w:p>
      <w:pPr>
        <w:pStyle w:val="a3"/>
      </w:pPr>
    </w:p>
    <w:p>
      <w:pPr>
        <w:pStyle w:val="a3"/>
      </w:pPr>
      <w:r>
        <w:rPr>
          <w:rFonts w:ascii="맑은 고딕" w:eastAsia="맑은 고딕"/>
          <w:b/>
          <w:sz w:val="24"/>
        </w:rPr>
        <w:t>(8) 시장 분석</w:t>
      </w:r>
    </w:p>
    <w:tbl>
      <w:tblPr>
        <w:tblOverlap w:val="never"/>
        <w:tblW w:w="9498" w:type="dxa"/>
        <w:tblInd w:w="102" w:type="dxa"/>
        <w:tblBorders>
          <w:top w:val="single" w:sz="3" w:space="0" w:color="000000"/>
          <w:left w:val="single" w:sz="3" w:space="0" w:color="000000"/>
          <w:bottom w:val="single" w:sz="3" w:space="0" w:color="000000"/>
          <w:right w:val="single" w:sz="3" w:space="0" w:color="000000"/>
        </w:tblBorders>
        <w:tblLook w:val="0000" w:firstRow="0" w:lastRow="0" w:firstColumn="0" w:lastColumn="0" w:noHBand="0" w:noVBand="0"/>
        <w:tblLayout w:type="fixed"/>
        <w:tblCellMar>
          <w:top w:w="28" w:type="dxa"/>
          <w:left w:w="102" w:type="dxa"/>
          <w:bottom w:w="28" w:type="dxa"/>
          <w:right w:w="102" w:type="dxa"/>
        </w:tblCellMar>
      </w:tblPr>
      <w:tblGrid>
        <w:gridCol w:w="1648"/>
        <w:gridCol w:w="7850"/>
      </w:tblGrid>
      <w:tr>
        <w:trPr>
          <w:trHeight w:val="2403" w:hRule="atLeast"/>
        </w:trPr>
        <w:tc>
          <w:tcPr>
            <w:tcW w:w="1648" w:type="dxa"/>
            <w:tcBorders>
              <w:top w:val="single" w:sz="3" w:space="0" w:color="000000"/>
              <w:left w:val="single" w:sz="3" w:space="0" w:color="000000"/>
              <w:bottom w:val="single" w:sz="3" w:space="0" w:color="000000"/>
              <w:right w:val="single" w:sz="3" w:space="0" w:color="000000"/>
            </w:tcBorders>
            <w:vAlign w:val="center"/>
          </w:tcPr>
          <w:p>
            <w:pPr>
              <w:pStyle w:val="a3"/>
              <w:wordWrap/>
              <w:jc w:val="center"/>
            </w:pPr>
            <w:r>
              <w:rPr>
                <w:rFonts w:ascii="맑은 고딕" w:eastAsia="맑은 고딕"/>
                <w:b/>
              </w:rPr>
              <w:t>국내시장 규모 및 현황</w:t>
            </w:r>
          </w:p>
        </w:tc>
        <w:tc>
          <w:tcPr>
            <w:tcW w:w="7850" w:type="dxa"/>
            <w:tcBorders>
              <w:top w:val="single" w:sz="3" w:space="0" w:color="000000"/>
              <w:left w:val="single" w:sz="3" w:space="0" w:color="000000"/>
              <w:bottom w:val="single" w:sz="3" w:space="0" w:color="000000"/>
              <w:right w:val="single" w:sz="3" w:space="0" w:color="000000"/>
            </w:tcBorders>
            <w:vAlign w:val="center"/>
          </w:tcPr>
          <w:p>
            <w:pPr>
              <w:pStyle w:val="a3"/>
              <w:ind w:left="200" w:hanging="200"/>
              <w:widowControl w:val="off"/>
              <w:spacing w:line="408" w:lineRule="auto"/>
            </w:pPr>
            <w:r>
              <w:rPr>
                <w:rFonts w:ascii="맑은 고딕"/>
              </w:rPr>
              <w:t>▪</w:t>
            </w:r>
            <w:r>
              <w:rPr>
                <w:rFonts w:ascii="맑은 고딕" w:eastAsia="맑은 고딕"/>
              </w:rPr>
              <w:t xml:space="preserve"> 경쟁사</w:t>
            </w:r>
          </w:p>
          <w:p>
            <w:pPr>
              <w:pStyle w:val="a3"/>
              <w:ind w:left="200" w:hanging="200"/>
              <w:widowControl w:val="off"/>
            </w:pPr>
            <w:r>
              <w:rPr>
                <w:rFonts w:ascii="맑은 고딕"/>
              </w:rPr>
              <w:t xml:space="preserve"> - </w:t>
            </w:r>
            <w:r>
              <w:rPr>
                <w:rFonts w:ascii="맑은 고딕" w:eastAsia="맑은 고딕"/>
              </w:rPr>
              <w:t>㈜한길에이치씨</w:t>
            </w:r>
            <w:r>
              <w:rPr>
                <w:rFonts w:ascii="맑은 고딕"/>
              </w:rPr>
              <w:t>(</w:t>
            </w:r>
            <w:r>
              <w:fldChar w:fldCharType="begin"/>
            </w:r>
            <w:r>
              <w:instrText xml:space="preserve"> HYPERLINK "https://www.hangilhc.com/" </w:instrText>
            </w:r>
            <w:r>
              <w:fldChar w:fldCharType="separate"/>
            </w:r>
            <w:r>
              <w:rPr>
                <w:rFonts w:ascii="맑은 고딕"/>
                <w:color w:val="800080"/>
                <w:u w:val="single" w:color="800080"/>
              </w:rPr>
              <w:t>https://www.hangilhc.com/</w:t>
            </w:r>
            <w:r>
              <w:fldChar w:fldCharType="end"/>
            </w:r>
            <w:r>
              <w:rPr>
                <w:rFonts w:ascii="맑은 고딕"/>
              </w:rPr>
              <w:t>)</w:t>
            </w:r>
          </w:p>
          <w:p>
            <w:pPr>
              <w:pStyle w:val="a3"/>
              <w:ind w:left="200" w:hanging="200"/>
              <w:widowControl w:val="off"/>
            </w:pPr>
            <w:r>
              <w:rPr>
                <w:rFonts w:ascii="맑은 고딕" w:eastAsia="맑은 고딕"/>
              </w:rPr>
              <w:t xml:space="preserve">   교통의 흐름을 원할히 하기 위해 3색으로 진행, 정지 등의 신호를 나타내는 LED교통신호등과 녹색 점멸 신호로 잔여 시간을 정확히 표시하는 LED 신호등 보조장치 서비스가 있다.</w:t>
            </w:r>
          </w:p>
          <w:p>
            <w:pPr>
              <w:pStyle w:val="a3"/>
              <w:ind w:left="200" w:hanging="200"/>
              <w:widowControl w:val="off"/>
              <w:rPr>
                <w:rFonts w:ascii="맑은 고딕" w:eastAsia="맑은 고딕"/>
                <w:color w:val="000000"/>
              </w:rPr>
            </w:pPr>
          </w:p>
          <w:p>
            <w:pPr>
              <w:pStyle w:val="a3"/>
              <w:ind w:left="200" w:hanging="200"/>
              <w:widowControl w:val="off"/>
            </w:pPr>
            <w:r>
              <w:rPr>
                <w:rFonts w:ascii="맑은 고딕"/>
              </w:rPr>
              <w:t xml:space="preserve"> - </w:t>
            </w:r>
            <w:r>
              <w:rPr>
                <w:rFonts w:ascii="맑은 고딕" w:eastAsia="맑은 고딕"/>
              </w:rPr>
              <w:t>㈜경동이앤에스</w:t>
            </w:r>
            <w:r>
              <w:rPr>
                <w:rFonts w:ascii="맑은 고딕"/>
              </w:rPr>
              <w:t>(</w:t>
            </w:r>
            <w:r>
              <w:fldChar w:fldCharType="begin"/>
            </w:r>
            <w:r>
              <w:instrText xml:space="preserve"> HYPERLINK "http://www.kdens.kr/kor/index.html" </w:instrText>
            </w:r>
            <w:r>
              <w:fldChar w:fldCharType="separate"/>
            </w:r>
            <w:r>
              <w:rPr>
                <w:rFonts w:ascii="맑은 고딕"/>
                <w:color w:val="0000FF"/>
                <w:u w:val="single" w:color="0000FF"/>
              </w:rPr>
              <w:t>http://www.kdens.kr/kor/index.html</w:t>
            </w:r>
            <w:r>
              <w:fldChar w:fldCharType="end"/>
            </w:r>
            <w:r>
              <w:rPr>
                <w:rFonts w:ascii="맑은 고딕"/>
              </w:rPr>
              <w:t>)</w:t>
            </w:r>
          </w:p>
          <w:p>
            <w:pPr>
              <w:pStyle w:val="a3"/>
              <w:ind w:left="200" w:hanging="200"/>
              <w:widowControl w:val="off"/>
            </w:pPr>
            <w:r>
              <w:rPr>
                <w:rFonts w:ascii="맑은 고딕" w:eastAsia="맑은 고딕"/>
              </w:rPr>
              <w:t xml:space="preserve">   어린이 보호구역 등에 설치되어 신호등 없이 바닥에 면 발광 바닥 신호등을 설치 및 도입함으로서 내외함 방수 및 과전압, 역전압 등의 전기적 위험 제거</w:t>
            </w:r>
          </w:p>
          <w:p>
            <w:pPr>
              <w:pStyle w:val="a3"/>
              <w:ind w:left="200" w:hanging="200"/>
              <w:widowControl w:val="off"/>
              <w:spacing w:before="200" w:line="408"/>
            </w:pPr>
            <w:r>
              <w:rPr>
                <w:rFonts w:ascii="맑은 고딕"/>
              </w:rPr>
              <w:t>▪</w:t>
            </w:r>
            <w:r>
              <w:rPr>
                <w:rFonts w:ascii="맑은 고딕" w:eastAsia="맑은 고딕"/>
              </w:rPr>
              <w:t xml:space="preserve"> 국내 시장 규모</w:t>
            </w:r>
          </w:p>
          <w:p>
            <w:pPr>
              <w:pStyle w:val="a3"/>
              <w:ind w:left="200" w:hanging="200"/>
              <w:widowControl w:val="off"/>
              <w:spacing w:before="200" w:line="408"/>
            </w:pPr>
            <w:r>
              <w:drawing>
                <wp:anchor distT="0" distB="0" distL="0" distR="0" behindDoc="0" locked="0" layoutInCell="1" simplePos="0" relativeHeight="251663360" allowOverlap="1" hidden="0">
                  <wp:simplePos x="0" y="0"/>
                  <wp:positionH relativeFrom="column">
                    <wp:posOffset>-3429</wp:posOffset>
                  </wp:positionH>
                  <wp:positionV relativeFrom="paragraph">
                    <wp:posOffset>1212314</wp:posOffset>
                  </wp:positionV>
                  <wp:extent cx="4906645" cy="1864360"/>
                  <wp:effectExtent l="0" t="0" r="0" b="0"/>
                  <wp:wrapTopAndBottom/>
                  <wp:docPr id="1043" name="shape1043"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19">
                            <a:extLst>
                              <a:ext uri="{28A0092B-C50C-407E-A947-70E740481C1C}">
                                <a14:useLocalDpi xmlns:a14="http://schemas.microsoft.com/office/drawing/2010/main" val="0"/>
                              </a:ext>
                            </a:extLst>
                          </a:blip>
                          <a:srcRect/>
                          <a:stretch>
                            <a:fillRect/>
                          </a:stretch>
                        </pic:blipFill>
                        <pic:spPr>
                          <a:xfrm>
                            <a:off x="0" y="0"/>
                            <a:ext cx="4906645" cy="1864360"/>
                          </a:xfrm>
                          <a:prstGeom prst="rect"/>
                          <a:ln w="35941" cap="sq">
                            <a:solidFill>
                              <a:srgbClr val="000000"/>
                            </a:solidFill>
                          </a:ln>
                        </pic:spPr>
                      </pic:pic>
                    </a:graphicData>
                  </a:graphic>
                </wp:anchor>
              </w:drawing>
            </w:r>
            <w:r>
              <w:rPr>
                <w:rFonts w:ascii="맑은 고딕" w:eastAsia="맑은 고딕"/>
              </w:rPr>
              <w:t xml:space="preserve">  교통사고 발생률이 감소하는 추세이지만 아직도 OECD국가의 평균 수준인 10만명 당 5.6명을 넘어서는 6명 수준으로 높은 수준임 개선해야 할 사항이 많다.</w:t>
            </w:r>
          </w:p>
          <w:p>
            <w:pPr>
              <w:pStyle w:val="a3"/>
              <w:ind w:left="200" w:hanging="200"/>
              <w:widowControl w:val="off"/>
              <w:spacing w:before="200" w:line="408"/>
              <w:rPr>
                <w:rFonts w:ascii="맑은 고딕" w:eastAsia="맑은 고딕"/>
                <w:color w:val="000000"/>
              </w:rPr>
            </w:pPr>
          </w:p>
          <w:p>
            <w:pPr>
              <w:pStyle w:val="a3"/>
              <w:ind w:left="200" w:hanging="200"/>
              <w:widowControl w:val="off"/>
              <w:spacing w:before="200" w:line="408"/>
            </w:pPr>
            <w:r>
              <w:rPr>
                <w:rFonts w:ascii="맑은 고딕" w:eastAsia="맑은 고딕"/>
              </w:rPr>
              <w:t xml:space="preserve">출처: 도로교통사고사망률, 출처: e-나라지표 </w:t>
            </w:r>
          </w:p>
          <w:p>
            <w:pPr>
              <w:pStyle w:val="a3"/>
              <w:ind w:left="200" w:hanging="200"/>
              <w:widowControl w:val="off"/>
              <w:spacing w:before="200" w:line="408"/>
            </w:pPr>
            <w:r>
              <w:rPr>
                <w:rFonts w:ascii="맑은 고딕" w:eastAsia="맑은 고딕"/>
              </w:rPr>
              <w:t>참조(</w:t>
            </w:r>
            <w:r>
              <w:fldChar w:fldCharType="begin"/>
            </w:r>
            <w:r>
              <w:instrText xml:space="preserve"> HYPERLINK "https://www.donga.com/news/It/article/all/20220902/115279513/1" </w:instrText>
            </w:r>
            <w:r>
              <w:fldChar w:fldCharType="separate"/>
            </w:r>
            <w:r>
              <w:rPr>
                <w:rFonts w:ascii="맑은 고딕"/>
                <w:color w:val="800080"/>
                <w:u w:val="single" w:color="800080"/>
              </w:rPr>
              <w:t>https://www.donga.com/news/It/article/all/20220902/115279513/1</w:t>
            </w:r>
            <w:r>
              <w:fldChar w:fldCharType="end"/>
            </w:r>
            <w:r>
              <w:rPr>
                <w:rFonts w:ascii="맑은 고딕"/>
              </w:rPr>
              <w:t>)</w:t>
            </w:r>
          </w:p>
          <w:p>
            <w:pPr>
              <w:pStyle w:val="a3"/>
              <w:ind w:left="200" w:hanging="200"/>
              <w:widowControl w:val="off"/>
              <w:spacing w:before="200" w:line="408"/>
            </w:pPr>
            <w:r>
              <w:rPr>
                <w:rFonts w:ascii="맑은 고딕" w:eastAsia="맑은 고딕"/>
              </w:rPr>
              <w:t xml:space="preserve">   바닥형 보행 신호등이 곳곳에 시범 운영되며 스몸비(smombi)현상과 같은 스마트폰에 집중하여 횡단에 문제가 발생하는 경우에도 보행자가 신호를 식별할 수 있으므로 기존의 횡단 보호 시스템보다 사고율이 감소하는 등의 효과를 보인다. </w:t>
            </w:r>
          </w:p>
          <w:p>
            <w:pPr>
              <w:pStyle w:val="a3"/>
              <w:ind w:left="200" w:hanging="200"/>
              <w:widowControl w:val="off"/>
              <w:spacing w:before="200" w:line="408"/>
            </w:pPr>
            <w:r>
              <w:drawing>
                <wp:anchor distT="0" distB="0" distL="0" distR="0" behindDoc="0" locked="0" layoutInCell="1" simplePos="0" relativeHeight="251662336" allowOverlap="1" hidden="0">
                  <wp:simplePos x="0" y="0"/>
                  <wp:positionH relativeFrom="column">
                    <wp:posOffset>-14478</wp:posOffset>
                  </wp:positionH>
                  <wp:positionV relativeFrom="paragraph">
                    <wp:posOffset>159258</wp:posOffset>
                  </wp:positionV>
                  <wp:extent cx="4906645" cy="1484757"/>
                  <wp:effectExtent l="0" t="0" r="0" b="0"/>
                  <wp:wrapTopAndBottom/>
                  <wp:docPr id="1044" name="shape1044"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20">
                            <a:extLst>
                              <a:ext uri="{28A0092B-C50C-407E-A947-70E740481C1C}">
                                <a14:useLocalDpi xmlns:a14="http://schemas.microsoft.com/office/drawing/2010/main" val="0"/>
                              </a:ext>
                            </a:extLst>
                          </a:blip>
                          <a:srcRect/>
                          <a:stretch>
                            <a:fillRect/>
                          </a:stretch>
                        </pic:blipFill>
                        <pic:spPr>
                          <a:xfrm>
                            <a:off x="0" y="0"/>
                            <a:ext cx="4906645" cy="1484757"/>
                          </a:xfrm>
                          <a:prstGeom prst="rect"/>
                          <a:ln w="35941" cap="sq">
                            <a:solidFill>
                              <a:srgbClr val="000000"/>
                            </a:solidFill>
                          </a:ln>
                        </pic:spPr>
                      </pic:pic>
                    </a:graphicData>
                  </a:graphic>
                </wp:anchor>
              </w:drawing>
            </w:r>
          </w:p>
          <w:p>
            <w:pPr>
              <w:pStyle w:val="a3"/>
              <w:ind w:left="200" w:hanging="200"/>
              <w:widowControl w:val="off"/>
              <w:spacing w:before="200" w:line="408"/>
              <w:rPr>
                <w:rFonts w:ascii="맑은 고딕" w:eastAsia="맑은 고딕"/>
                <w:color w:val="000000"/>
              </w:rPr>
            </w:pPr>
          </w:p>
          <w:p>
            <w:pPr>
              <w:pStyle w:val="a3"/>
              <w:ind w:left="200" w:hanging="200"/>
              <w:widowControl w:val="off"/>
              <w:spacing w:before="200" w:line="408"/>
            </w:pPr>
            <w:r>
              <w:drawing>
                <wp:anchor distT="0" distB="0" distL="0" distR="0" behindDoc="0" locked="0" layoutInCell="1" simplePos="0" relativeHeight="251666432" allowOverlap="1" hidden="0">
                  <wp:simplePos x="0" y="0"/>
                  <wp:positionH relativeFrom="column">
                    <wp:posOffset>21446</wp:posOffset>
                  </wp:positionH>
                  <wp:positionV relativeFrom="paragraph">
                    <wp:posOffset>61198</wp:posOffset>
                  </wp:positionV>
                  <wp:extent cx="4754244" cy="2358092"/>
                  <wp:effectExtent l="0" t="0" r="0" b="0"/>
                  <wp:wrapTopAndBottom/>
                  <wp:docPr id="1045" name="shape1045"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21">
                            <a:extLst>
                              <a:ext uri="{28A0092B-C50C-407E-A947-70E740481C1C}">
                                <a14:useLocalDpi xmlns:a14="http://schemas.microsoft.com/office/drawing/2010/main" val="0"/>
                              </a:ext>
                            </a:extLst>
                          </a:blip>
                          <a:srcRect/>
                          <a:stretch>
                            <a:fillRect/>
                          </a:stretch>
                        </pic:blipFill>
                        <pic:spPr>
                          <a:xfrm>
                            <a:off x="0" y="0"/>
                            <a:ext cx="4754244" cy="2358092"/>
                          </a:xfrm>
                          <a:prstGeom prst="rect"/>
                        </pic:spPr>
                      </pic:pic>
                    </a:graphicData>
                  </a:graphic>
                </wp:anchor>
              </w:drawing>
            </w:r>
            <w:r>
              <w:rPr>
                <w:rFonts w:ascii="맑은 고딕" w:eastAsia="맑은 고딕"/>
              </w:rPr>
              <w:t>출처(도로교통공단 제공)</w:t>
            </w:r>
          </w:p>
          <w:p>
            <w:pPr>
              <w:pStyle w:val="a3"/>
              <w:ind w:left="200" w:hanging="200"/>
              <w:widowControl w:val="off"/>
              <w:spacing w:before="200" w:line="408"/>
            </w:pPr>
          </w:p>
          <w:p>
            <w:pPr>
              <w:pStyle w:val="a3"/>
              <w:ind w:left="200" w:hanging="200"/>
              <w:widowControl w:val="off"/>
              <w:spacing w:before="200" w:line="408"/>
            </w:pPr>
            <w:r>
              <w:rPr>
                <w:rFonts w:ascii="맑은 고딕"/>
              </w:rPr>
              <w:t>▪</w:t>
            </w:r>
            <w:r>
              <w:rPr>
                <w:rFonts w:ascii="맑은 고딕" w:eastAsia="맑은 고딕"/>
              </w:rPr>
              <w:t xml:space="preserve"> 고객층</w:t>
            </w:r>
          </w:p>
          <w:p>
            <w:pPr>
              <w:pStyle w:val="a3"/>
              <w:ind w:left="200" w:hanging="200"/>
              <w:widowControl w:val="off"/>
              <w:spacing w:before="200" w:line="408"/>
            </w:pPr>
            <w:r>
              <w:drawing>
                <wp:anchor distT="0" distB="0" distL="0" distR="0" behindDoc="0" locked="0" layoutInCell="1" simplePos="0" relativeHeight="251665408" allowOverlap="1" hidden="0">
                  <wp:simplePos x="0" y="0"/>
                  <wp:positionH relativeFrom="column">
                    <wp:posOffset>2345489</wp:posOffset>
                  </wp:positionH>
                  <wp:positionV relativeFrom="paragraph">
                    <wp:posOffset>986532</wp:posOffset>
                  </wp:positionV>
                  <wp:extent cx="2418842" cy="2398772"/>
                  <wp:effectExtent l="0" t="0" r="0" b="0"/>
                  <wp:wrapTopAndBottom/>
                  <wp:docPr id="1048" name="shape1048"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22">
                            <a:extLst>
                              <a:ext uri="{28A0092B-C50C-407E-A947-70E740481C1C}">
                                <a14:useLocalDpi xmlns:a14="http://schemas.microsoft.com/office/drawing/2010/main" val="0"/>
                              </a:ext>
                            </a:extLst>
                          </a:blip>
                          <a:srcRect/>
                          <a:stretch>
                            <a:fillRect/>
                          </a:stretch>
                        </pic:blipFill>
                        <pic:spPr>
                          <a:xfrm>
                            <a:off x="0" y="0"/>
                            <a:ext cx="2418842" cy="2398772"/>
                          </a:xfrm>
                          <a:prstGeom prst="rect"/>
                          <a:ln w="35941" cap="sq">
                            <a:solidFill>
                              <a:srgbClr val="000000"/>
                            </a:solidFill>
                          </a:ln>
                        </pic:spPr>
                      </pic:pic>
                    </a:graphicData>
                  </a:graphic>
                </wp:anchor>
              </w:drawing>
            </w:r>
            <w:r>
              <w:drawing>
                <wp:anchor distT="0" distB="0" distL="0" distR="0" behindDoc="0" locked="0" layoutInCell="1" simplePos="0" relativeHeight="251664384" allowOverlap="1" hidden="0">
                  <wp:simplePos x="0" y="0"/>
                  <wp:positionH relativeFrom="column">
                    <wp:posOffset>21844</wp:posOffset>
                  </wp:positionH>
                  <wp:positionV relativeFrom="paragraph">
                    <wp:posOffset>1001014</wp:posOffset>
                  </wp:positionV>
                  <wp:extent cx="2319020" cy="2383409"/>
                  <wp:effectExtent l="0" t="0" r="0" b="0"/>
                  <wp:wrapTopAndBottom/>
                  <wp:docPr id="1047" name="shape1047"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23">
                            <a:extLst>
                              <a:ext uri="{28A0092B-C50C-407E-A947-70E740481C1C}">
                                <a14:useLocalDpi xmlns:a14="http://schemas.microsoft.com/office/drawing/2010/main" val="0"/>
                              </a:ext>
                            </a:extLst>
                          </a:blip>
                          <a:srcRect/>
                          <a:stretch>
                            <a:fillRect/>
                          </a:stretch>
                        </pic:blipFill>
                        <pic:spPr>
                          <a:xfrm>
                            <a:off x="0" y="0"/>
                            <a:ext cx="2319020" cy="2383409"/>
                          </a:xfrm>
                          <a:prstGeom prst="rect"/>
                          <a:ln w="35941" cap="sq">
                            <a:solidFill>
                              <a:srgbClr val="000000"/>
                            </a:solidFill>
                          </a:ln>
                        </pic:spPr>
                      </pic:pic>
                    </a:graphicData>
                  </a:graphic>
                </wp:anchor>
              </w:drawing>
            </w:r>
            <w:r>
              <w:rPr>
                <w:rFonts w:ascii="맑은 고딕" w:eastAsia="맑은 고딕"/>
              </w:rPr>
              <w:t xml:space="preserve">  운행이 복잡한 교차로에 새로운 기술이 도입되고 있으며 정부는 사고 예방을 도와주는 스마트 IoT서비서는 물론, 회전교차로의 도입으로 교차로 안전에 심혈을 기울인다는 방침이다. 이로 인하여 서울시와 국토교통부와 같은 정부 기관과 협의를 통하여 시범적으로 운행하며 점차 곳곳에 확대 운영할 것으로 예상한다. </w:t>
            </w:r>
          </w:p>
          <w:p>
            <w:pPr>
              <w:pStyle w:val="a3"/>
              <w:ind w:left="200" w:hanging="200"/>
              <w:widowControl w:val="off"/>
              <w:spacing w:before="200" w:line="408"/>
              <w:rPr>
                <w:rFonts w:ascii="맑은 고딕" w:eastAsia="맑은 고딕"/>
                <w:color w:val="000000"/>
              </w:rPr>
            </w:pPr>
          </w:p>
          <w:p>
            <w:pPr>
              <w:pStyle w:val="a3"/>
              <w:ind w:left="200" w:hanging="200"/>
            </w:pPr>
            <w:r>
              <w:rPr>
                <w:rFonts w:ascii="맑은 고딕" w:eastAsia="맑은 고딕"/>
              </w:rPr>
              <w:t>출처(</w:t>
            </w:r>
            <w:r>
              <w:fldChar w:fldCharType="begin"/>
            </w:r>
            <w:r>
              <w:instrText xml:space="preserve"> HYPERLINK "http://news.koroad.or.kr/koroad/vol55/sub/sub1_03.php" </w:instrText>
            </w:r>
            <w:r>
              <w:fldChar w:fldCharType="separate"/>
            </w:r>
            <w:r>
              <w:rPr>
                <w:rFonts w:ascii="맑은 고딕"/>
                <w:color w:val="0000FF"/>
                <w:u w:val="single" w:color="0000FF"/>
              </w:rPr>
              <w:t>http://news.koroad.or.kr/koroad/vol55/sub/sub1_03.php</w:t>
            </w:r>
            <w:r>
              <w:fldChar w:fldCharType="end"/>
            </w:r>
            <w:r>
              <w:rPr>
                <w:rFonts w:ascii="맑은 고딕"/>
              </w:rPr>
              <w:t>)</w:t>
            </w:r>
          </w:p>
        </w:tc>
      </w:tr>
    </w:tbl>
    <w:p>
      <w:pPr>
        <w:pStyle w:val="a3"/>
      </w:pPr>
    </w:p>
    <w:p>
      <w:pPr>
        <w:pStyle w:val="a3"/>
      </w:pPr>
    </w:p>
    <w:p>
      <w:pPr>
        <w:pStyle w:val="a3"/>
      </w:pPr>
      <w:r>
        <w:rPr>
          <w:rFonts w:ascii="맑은 고딕" w:eastAsia="맑은 고딕"/>
          <w:b/>
          <w:sz w:val="24"/>
        </w:rPr>
        <w:t>(9) SWOT 분석</w:t>
      </w:r>
    </w:p>
    <w:tbl>
      <w:tblPr>
        <w:tblOverlap w:val="never"/>
        <w:tblW w:w="9498" w:type="dxa"/>
        <w:tblInd w:w="102" w:type="dxa"/>
        <w:tblBorders>
          <w:top w:val="single" w:sz="3" w:space="0" w:color="000000"/>
          <w:left w:val="single" w:sz="3" w:space="0" w:color="000000"/>
          <w:bottom w:val="single" w:sz="3" w:space="0" w:color="000000"/>
          <w:right w:val="single" w:sz="3" w:space="0" w:color="000000"/>
        </w:tblBorders>
        <w:tblLook w:val="0000" w:firstRow="0" w:lastRow="0" w:firstColumn="0" w:lastColumn="0" w:noHBand="0" w:noVBand="0"/>
        <w:tblLayout w:type="fixed"/>
        <w:tblCellMar>
          <w:top w:w="28" w:type="dxa"/>
          <w:left w:w="102" w:type="dxa"/>
          <w:bottom w:w="28" w:type="dxa"/>
          <w:right w:w="102" w:type="dxa"/>
        </w:tblCellMar>
      </w:tblPr>
      <w:tblGrid>
        <w:gridCol w:w="3969"/>
        <w:gridCol w:w="567"/>
        <w:gridCol w:w="567"/>
        <w:gridCol w:w="4395"/>
      </w:tblGrid>
      <w:tr>
        <w:trPr>
          <w:trHeight w:val="1162" w:hRule="atLeast"/>
        </w:trPr>
        <w:tc>
          <w:tcPr>
            <w:tcW w:w="3969" w:type="dxa"/>
            <w:tcBorders>
              <w:top w:val="single" w:sz="3" w:space="0" w:color="000000"/>
              <w:left w:val="single" w:sz="3" w:space="0" w:color="000000"/>
              <w:bottom w:val="single" w:sz="3" w:space="0" w:color="000000"/>
              <w:right w:val="single" w:sz="3" w:space="0" w:color="000000"/>
            </w:tcBorders>
            <w:vAlign w:val="center"/>
          </w:tcPr>
          <w:p>
            <w:pPr>
              <w:pStyle w:val="a3"/>
              <w:ind w:left="200" w:hanging="200"/>
              <w:widowControl w:val="off"/>
              <w:spacing w:line="408" w:lineRule="auto"/>
            </w:pPr>
            <w:r>
              <w:rPr>
                <w:rFonts w:ascii="맑은 고딕"/>
              </w:rPr>
              <w:t>▪</w:t>
            </w:r>
            <w:r>
              <w:rPr>
                <w:rFonts w:ascii="맑은 고딕" w:eastAsia="맑은 고딕"/>
              </w:rPr>
              <w:t xml:space="preserve"> 기존의 주행에 대한 허용정보(주행, 서행, 정지)만을 제공하던 시스템에서 더 나아가 다양한 정보(좌 우회전, 유턴, 허용 시간, 전방 거리)를 제공</w:t>
            </w:r>
          </w:p>
          <w:p>
            <w:pPr>
              <w:pStyle w:val="a3"/>
              <w:ind w:left="200" w:hanging="200"/>
              <w:widowControl w:val="off"/>
              <w:spacing w:line="408" w:lineRule="auto"/>
            </w:pPr>
            <w:r>
              <w:rPr>
                <w:rFonts w:ascii="맑은 고딕"/>
              </w:rPr>
              <w:t>▪</w:t>
            </w:r>
            <w:r>
              <w:rPr>
                <w:rFonts w:ascii="맑은 고딕" w:eastAsia="맑은 고딕"/>
              </w:rPr>
              <w:t xml:space="preserve"> 보행자에 대한 정보(건너가시오 30초, 보행자정지)와 운전자를 위한 정보(차량 우회전 금지 20초)를 하나의 신호등(4면)에서 함께 제공</w:t>
            </w:r>
          </w:p>
          <w:p>
            <w:pPr>
              <w:pStyle w:val="a3"/>
              <w:ind w:left="200" w:hanging="200"/>
            </w:pPr>
            <w:r>
              <w:rPr>
                <w:rFonts w:ascii="맑은 고딕"/>
              </w:rPr>
              <w:t>▪</w:t>
            </w:r>
            <w:r>
              <w:rPr>
                <w:rFonts w:ascii="맑은 고딕" w:eastAsia="맑은 고딕"/>
              </w:rPr>
              <w:t xml:space="preserve"> 각각의 신호등이 AI를 통해 각자 판별하여 상호작용하기 때문에 신호등마다  따로 제어할 필요 없음</w:t>
            </w:r>
          </w:p>
        </w:tc>
        <w:tc>
          <w:tcPr>
            <w:tcW w:w="567" w:type="dxa"/>
            <w:tcBorders>
              <w:top w:val="single" w:sz="3" w:space="0" w:color="000000"/>
              <w:left w:val="single" w:sz="3" w:space="0" w:color="000000"/>
              <w:bottom w:val="single" w:sz="3" w:space="0" w:color="000000"/>
              <w:right w:val="single" w:sz="3" w:space="0" w:color="000000"/>
            </w:tcBorders>
            <w:shd w:val="clear" w:color="auto" w:fill="B2B2B2"/>
            <w:vAlign w:val="center"/>
          </w:tcPr>
          <w:p>
            <w:pPr>
              <w:pStyle w:val="a3"/>
              <w:wordWrap/>
              <w:jc w:val="center"/>
            </w:pPr>
            <w:r>
              <w:rPr>
                <w:rFonts w:ascii="맑은 고딕"/>
                <w:b/>
              </w:rPr>
              <w:t>S</w:t>
            </w:r>
          </w:p>
        </w:tc>
        <w:tc>
          <w:tcPr>
            <w:tcW w:w="567" w:type="dxa"/>
            <w:tcBorders>
              <w:top w:val="single" w:sz="3" w:space="0" w:color="000000"/>
              <w:left w:val="single" w:sz="3" w:space="0" w:color="000000"/>
              <w:bottom w:val="single" w:sz="3" w:space="0" w:color="000000"/>
              <w:right w:val="single" w:sz="3" w:space="0" w:color="000000"/>
            </w:tcBorders>
            <w:shd w:val="clear" w:color="auto" w:fill="B2B2B2"/>
            <w:vAlign w:val="center"/>
          </w:tcPr>
          <w:p>
            <w:pPr>
              <w:pStyle w:val="a3"/>
              <w:wordWrap/>
              <w:jc w:val="center"/>
            </w:pPr>
            <w:r>
              <w:rPr>
                <w:rFonts w:ascii="맑은 고딕"/>
                <w:b/>
              </w:rPr>
              <w:t>W</w:t>
            </w:r>
          </w:p>
        </w:tc>
        <w:tc>
          <w:tcPr>
            <w:tcW w:w="4395" w:type="dxa"/>
            <w:tcBorders>
              <w:top w:val="single" w:sz="3" w:space="0" w:color="000000"/>
              <w:left w:val="single" w:sz="3" w:space="0" w:color="000000"/>
              <w:bottom w:val="single" w:sz="3" w:space="0" w:color="000000"/>
              <w:right w:val="single" w:sz="3" w:space="0" w:color="000000"/>
            </w:tcBorders>
            <w:vAlign w:val="center"/>
          </w:tcPr>
          <w:p>
            <w:pPr>
              <w:pStyle w:val="a3"/>
              <w:ind w:left="200" w:hanging="200"/>
              <w:widowControl w:val="off"/>
              <w:spacing w:line="408" w:lineRule="auto"/>
            </w:pPr>
            <w:r>
              <w:rPr>
                <w:rFonts w:ascii="맑은 고딕"/>
              </w:rPr>
              <w:t>▪</w:t>
            </w:r>
            <w:r>
              <w:rPr>
                <w:rFonts w:ascii="맑은 고딕" w:eastAsia="맑은 고딕"/>
              </w:rPr>
              <w:t xml:space="preserve"> 교차로상에 신호등에 대한 OS가 하나씩 탑재되어야 하므로 비용이 많이 들 수 있음</w:t>
            </w:r>
          </w:p>
          <w:p>
            <w:pPr>
              <w:pStyle w:val="a3"/>
              <w:ind w:left="200" w:hanging="200"/>
              <w:widowControl w:val="off"/>
              <w:spacing w:line="408" w:lineRule="auto"/>
            </w:pPr>
            <w:r>
              <w:rPr>
                <w:rFonts w:ascii="맑은 고딕"/>
              </w:rPr>
              <w:t>▪</w:t>
            </w:r>
            <w:r>
              <w:rPr>
                <w:rFonts w:ascii="맑은 고딕" w:eastAsia="맑은 고딕"/>
              </w:rPr>
              <w:t xml:space="preserve"> 운전자가 식별하기 어려운 정보를 제공할 시 오히려 교통 상황에 대한 혼란을 가중시킬 우려가 있으므로 식별이 용이한 정보를 제공할 필요 있음</w:t>
            </w:r>
          </w:p>
          <w:p>
            <w:pPr>
              <w:pStyle w:val="a3"/>
              <w:ind w:left="200" w:hanging="200"/>
            </w:pPr>
            <w:r>
              <w:rPr>
                <w:rFonts w:ascii="맑은 고딕"/>
              </w:rPr>
              <w:t>▪</w:t>
            </w:r>
            <w:r>
              <w:rPr>
                <w:rFonts w:ascii="맑은 고딕" w:eastAsia="맑은 고딕"/>
              </w:rPr>
              <w:t xml:space="preserve"> 사물인터넷을 도입하기 어려운 자연물이 있는 환경(ex 산길을 끼고 있는 고속도로)에서는 어떻게 교통 신호를 제어할 수 있는지 고찰해볼 필요가 있음 </w:t>
            </w:r>
          </w:p>
        </w:tc>
      </w:tr>
      <w:tr>
        <w:trPr>
          <w:trHeight w:val="1162" w:hRule="atLeast"/>
        </w:trPr>
        <w:tc>
          <w:tcPr>
            <w:tcW w:w="3969" w:type="dxa"/>
            <w:tcBorders>
              <w:top w:val="single" w:sz="3" w:space="0" w:color="000000"/>
              <w:left w:val="single" w:sz="3" w:space="0" w:color="000000"/>
              <w:bottom w:val="single" w:sz="3" w:space="0" w:color="000000"/>
              <w:right w:val="single" w:sz="3" w:space="0" w:color="000000"/>
            </w:tcBorders>
            <w:vAlign w:val="center"/>
          </w:tcPr>
          <w:p>
            <w:pPr>
              <w:pStyle w:val="a3"/>
              <w:ind w:left="200" w:hanging="200"/>
              <w:widowControl w:val="off"/>
              <w:spacing w:line="408" w:lineRule="auto"/>
            </w:pPr>
            <w:r>
              <w:rPr>
                <w:rFonts w:ascii="맑은 고딕"/>
              </w:rPr>
              <w:t>▪</w:t>
            </w:r>
            <w:r>
              <w:rPr>
                <w:rFonts w:ascii="맑은 고딕" w:eastAsia="맑은 고딕"/>
              </w:rPr>
              <w:t xml:space="preserve"> 최근 도로교통법의 개정에 따라 보행자 의무 보호 강화 정책이 시행 됨으로서 신호위반 단속이 강화됨</w:t>
            </w:r>
          </w:p>
          <w:p>
            <w:pPr>
              <w:pStyle w:val="a3"/>
              <w:ind w:left="200" w:hanging="200"/>
              <w:widowControl w:val="off"/>
              <w:spacing w:line="408" w:lineRule="auto"/>
            </w:pPr>
            <w:r>
              <w:rPr>
                <w:rFonts w:ascii="맑은 고딕"/>
              </w:rPr>
              <w:t>▪</w:t>
            </w:r>
            <w:r>
              <w:rPr>
                <w:rFonts w:ascii="맑은 고딕" w:eastAsia="맑은 고딕"/>
                <w:spacing w:val="-3"/>
              </w:rPr>
              <w:t xml:space="preserve"> 서울시나 국토교통부와 같은 국가 정책기관에서 도로 시설물을 통합해서 관리하는 정책을 시행 예정 </w:t>
            </w:r>
          </w:p>
          <w:p>
            <w:pPr>
              <w:pStyle w:val="a3"/>
              <w:ind w:left="200" w:hanging="200"/>
              <w:widowControl w:val="off"/>
              <w:spacing w:line="408" w:lineRule="auto"/>
            </w:pPr>
            <w:r>
              <w:rPr>
                <w:rFonts w:ascii="맑은 고딕"/>
              </w:rPr>
              <w:t>▪</w:t>
            </w:r>
            <w:r>
              <w:rPr>
                <w:rFonts w:ascii="맑은 고딕" w:eastAsia="맑은 고딕"/>
              </w:rPr>
              <w:t xml:space="preserve"> 사람이 직접 제어하지 않고 자동으로 학습하고 판별하는 AI기술이 많은 분야에 각광 받고 있음</w:t>
            </w:r>
          </w:p>
          <w:p>
            <w:pPr>
              <w:pStyle w:val="a3"/>
              <w:ind w:left="200" w:hanging="200"/>
            </w:pPr>
            <w:r>
              <w:rPr>
                <w:rFonts w:ascii="맑은 고딕"/>
              </w:rPr>
              <w:t>▪</w:t>
            </w:r>
            <w:r>
              <w:rPr>
                <w:rFonts w:ascii="맑은 고딕" w:eastAsia="맑은 고딕"/>
              </w:rPr>
              <w:t xml:space="preserve"> 컴퓨터를 사물에도 도입하여 사물의 정보와 주변 상황을 감지하여 제어할 수 있는 사물인터넷(IoT)이 도입되기 시작하고 있음</w:t>
            </w:r>
          </w:p>
        </w:tc>
        <w:tc>
          <w:tcPr>
            <w:tcW w:w="567" w:type="dxa"/>
            <w:tcBorders>
              <w:top w:val="single" w:sz="3" w:space="0" w:color="000000"/>
              <w:left w:val="single" w:sz="3" w:space="0" w:color="000000"/>
              <w:bottom w:val="single" w:sz="3" w:space="0" w:color="000000"/>
              <w:right w:val="single" w:sz="3" w:space="0" w:color="000000"/>
            </w:tcBorders>
            <w:shd w:val="clear" w:color="auto" w:fill="B2B2B2"/>
            <w:vAlign w:val="center"/>
          </w:tcPr>
          <w:p>
            <w:pPr>
              <w:pStyle w:val="a3"/>
              <w:wordWrap/>
              <w:jc w:val="center"/>
            </w:pPr>
            <w:r>
              <w:rPr>
                <w:rFonts w:ascii="맑은 고딕"/>
                <w:b/>
              </w:rPr>
              <w:t>O</w:t>
            </w:r>
          </w:p>
        </w:tc>
        <w:tc>
          <w:tcPr>
            <w:tcW w:w="567" w:type="dxa"/>
            <w:tcBorders>
              <w:top w:val="single" w:sz="3" w:space="0" w:color="000000"/>
              <w:left w:val="single" w:sz="3" w:space="0" w:color="000000"/>
              <w:bottom w:val="single" w:sz="3" w:space="0" w:color="000000"/>
              <w:right w:val="single" w:sz="3" w:space="0" w:color="000000"/>
            </w:tcBorders>
            <w:shd w:val="clear" w:color="auto" w:fill="B2B2B2"/>
            <w:vAlign w:val="center"/>
          </w:tcPr>
          <w:p>
            <w:pPr>
              <w:pStyle w:val="a3"/>
              <w:wordWrap/>
              <w:jc w:val="center"/>
            </w:pPr>
            <w:r>
              <w:rPr>
                <w:rFonts w:ascii="맑은 고딕"/>
                <w:b/>
              </w:rPr>
              <w:t>T</w:t>
            </w:r>
          </w:p>
        </w:tc>
        <w:tc>
          <w:tcPr>
            <w:tcW w:w="4395" w:type="dxa"/>
            <w:tcBorders>
              <w:top w:val="single" w:sz="3" w:space="0" w:color="000000"/>
              <w:left w:val="single" w:sz="3" w:space="0" w:color="000000"/>
              <w:bottom w:val="single" w:sz="3" w:space="0" w:color="000000"/>
              <w:right w:val="single" w:sz="3" w:space="0" w:color="000000"/>
            </w:tcBorders>
            <w:vAlign w:val="center"/>
          </w:tcPr>
          <w:p>
            <w:pPr>
              <w:pStyle w:val="a3"/>
              <w:ind w:left="200" w:hanging="200"/>
              <w:widowControl w:val="off"/>
              <w:spacing w:line="408" w:lineRule="auto"/>
            </w:pPr>
            <w:r>
              <w:rPr>
                <w:rFonts w:ascii="맑은 고딕"/>
              </w:rPr>
              <w:t>▪</w:t>
            </w:r>
            <w:r>
              <w:rPr>
                <w:rFonts w:ascii="맑은 고딕" w:eastAsia="맑은 고딕"/>
              </w:rPr>
              <w:t xml:space="preserve"> 교통 상황에 대해 학습이 부족한 경우 부정확한 신호를 제공할 수 있음</w:t>
            </w:r>
          </w:p>
          <w:p>
            <w:pPr>
              <w:pStyle w:val="a3"/>
              <w:ind w:left="200" w:hanging="200"/>
              <w:widowControl w:val="off"/>
              <w:spacing w:line="408" w:lineRule="auto"/>
              <w:rPr>
                <w:rFonts w:ascii="맑은 고딕" w:eastAsia="맑은 고딕"/>
                <w:color w:val="000000"/>
              </w:rPr>
            </w:pPr>
          </w:p>
          <w:p>
            <w:pPr>
              <w:pStyle w:val="a3"/>
              <w:ind w:left="200" w:hanging="200"/>
            </w:pPr>
            <w:r>
              <w:rPr>
                <w:rFonts w:ascii="맑은 고딕"/>
              </w:rPr>
              <w:t>▪</w:t>
            </w:r>
            <w:r>
              <w:rPr>
                <w:rFonts w:ascii="맑은 고딕" w:eastAsia="맑은 고딕"/>
              </w:rPr>
              <w:t xml:space="preserve"> 시민들의 안전을 담보로 하는 교통안전 프로젝트이다 보니 결함이 발생할 경우 시민들의 생명과 연결될 수 있음</w:t>
            </w:r>
          </w:p>
        </w:tc>
      </w:tr>
    </w:tbl>
    <w:p>
      <w:pPr>
        <w:pStyle w:val="a3"/>
      </w:pPr>
    </w:p>
    <w:p>
      <w:pPr>
        <w:pStyle w:val="a3"/>
        <w:rPr>
          <w:rFonts w:ascii="맑은 고딕" w:eastAsia="맑은 고딕"/>
          <w:b/>
          <w:sz w:val="24"/>
        </w:rPr>
      </w:pPr>
    </w:p>
    <w:p>
      <w:pPr>
        <w:pStyle w:val="a3"/>
      </w:pPr>
      <w:r>
        <w:rPr>
          <w:rFonts w:ascii="맑은 고딕" w:eastAsia="맑은 고딕"/>
          <w:b/>
          <w:sz w:val="24"/>
        </w:rPr>
        <w:t>(10) STP 전략</w:t>
      </w:r>
    </w:p>
    <w:tbl>
      <w:tblPr>
        <w:tblOverlap w:val="never"/>
        <w:tblW w:w="9498" w:type="dxa"/>
        <w:tblInd w:w="102" w:type="dxa"/>
        <w:tblBorders>
          <w:top w:val="single" w:sz="3" w:space="0" w:color="000000"/>
          <w:left w:val="single" w:sz="3" w:space="0" w:color="000000"/>
          <w:bottom w:val="single" w:sz="3" w:space="0" w:color="000000"/>
          <w:right w:val="single" w:sz="3" w:space="0" w:color="000000"/>
        </w:tblBorders>
        <w:tblLook w:val="0000" w:firstRow="0" w:lastRow="0" w:firstColumn="0" w:lastColumn="0" w:noHBand="0" w:noVBand="0"/>
        <w:tblLayout w:type="fixed"/>
        <w:tblCellMar>
          <w:top w:w="28" w:type="dxa"/>
          <w:left w:w="102" w:type="dxa"/>
          <w:bottom w:w="28" w:type="dxa"/>
          <w:right w:w="102" w:type="dxa"/>
        </w:tblCellMar>
      </w:tblPr>
      <w:tblGrid>
        <w:gridCol w:w="1648"/>
        <w:gridCol w:w="7850"/>
      </w:tblGrid>
      <w:tr>
        <w:trPr>
          <w:trHeight w:val="1066" w:hRule="atLeast"/>
        </w:trPr>
        <w:tc>
          <w:tcPr>
            <w:tcW w:w="1648" w:type="dxa"/>
            <w:tcBorders>
              <w:top w:val="single" w:sz="3" w:space="0" w:color="000000"/>
              <w:left w:val="single" w:sz="3" w:space="0" w:color="000000"/>
              <w:bottom w:val="single" w:sz="3" w:space="0" w:color="000000"/>
              <w:right w:val="single" w:sz="3" w:space="0" w:color="000000"/>
            </w:tcBorders>
            <w:shd w:val="clear" w:color="auto" w:fill="B2B2B2"/>
            <w:vAlign w:val="center"/>
          </w:tcPr>
          <w:p>
            <w:pPr>
              <w:pStyle w:val="a3"/>
              <w:wordWrap/>
              <w:jc w:val="center"/>
            </w:pPr>
            <w:r>
              <w:rPr>
                <w:rFonts w:ascii="맑은 고딕" w:eastAsia="맑은 고딕"/>
                <w:b/>
              </w:rPr>
              <w:t>고객 분류</w:t>
            </w:r>
          </w:p>
        </w:tc>
        <w:tc>
          <w:tcPr>
            <w:tcW w:w="7850" w:type="dxa"/>
            <w:tcBorders>
              <w:top w:val="single" w:sz="3" w:space="0" w:color="000000"/>
              <w:left w:val="single" w:sz="3" w:space="0" w:color="000000"/>
              <w:bottom w:val="single" w:sz="3" w:space="0" w:color="000000"/>
              <w:right w:val="single" w:sz="3" w:space="0" w:color="000000"/>
            </w:tcBorders>
            <w:vAlign w:val="center"/>
          </w:tcPr>
          <w:p>
            <w:pPr>
              <w:pStyle w:val="a3"/>
              <w:ind w:left="200" w:hanging="200"/>
            </w:pPr>
            <w:r>
              <w:rPr>
                <w:rFonts w:ascii="맑은 고딕"/>
              </w:rPr>
              <w:t xml:space="preserve">▪ </w:t>
            </w:r>
            <w:r>
              <w:rPr>
                <w:lang w:eastAsia="ko-KR"/>
                <w:rFonts w:ascii="맑은 고딕"/>
                <w:rtl w:val="off"/>
              </w:rPr>
              <w:t>신호 제어 관리자, 운전자, 보행자</w:t>
            </w:r>
          </w:p>
        </w:tc>
      </w:tr>
      <w:tr>
        <w:trPr>
          <w:trHeight w:val="859" w:hRule="atLeast"/>
        </w:trPr>
        <w:tc>
          <w:tcPr>
            <w:tcW w:w="1648" w:type="dxa"/>
            <w:tcBorders>
              <w:top w:val="single" w:sz="3" w:space="0" w:color="000000"/>
              <w:left w:val="single" w:sz="3" w:space="0" w:color="000000"/>
              <w:bottom w:val="single" w:sz="3" w:space="0" w:color="000000"/>
              <w:right w:val="single" w:sz="3" w:space="0" w:color="000000"/>
            </w:tcBorders>
            <w:shd w:val="clear" w:color="auto" w:fill="B2B2B2"/>
            <w:vAlign w:val="center"/>
          </w:tcPr>
          <w:p>
            <w:pPr>
              <w:pStyle w:val="a3"/>
              <w:wordWrap/>
              <w:jc w:val="center"/>
            </w:pPr>
            <w:r>
              <w:rPr>
                <w:rFonts w:ascii="맑은 고딕" w:eastAsia="맑은 고딕"/>
                <w:b/>
              </w:rPr>
              <w:t>목표 고객</w:t>
            </w:r>
          </w:p>
        </w:tc>
        <w:tc>
          <w:tcPr>
            <w:tcW w:w="7850" w:type="dxa"/>
            <w:tcBorders>
              <w:top w:val="single" w:sz="3" w:space="0" w:color="000000"/>
              <w:left w:val="single" w:sz="3" w:space="0" w:color="000000"/>
              <w:bottom w:val="single" w:sz="3" w:space="0" w:color="000000"/>
              <w:right w:val="single" w:sz="3" w:space="0" w:color="000000"/>
            </w:tcBorders>
            <w:vAlign w:val="center"/>
          </w:tcPr>
          <w:p>
            <w:pPr>
              <w:pStyle w:val="a3"/>
              <w:ind w:left="200" w:hanging="200"/>
            </w:pPr>
            <w:r>
              <w:rPr>
                <w:rFonts w:ascii="맑은 고딕"/>
              </w:rPr>
              <w:t>▪</w:t>
            </w:r>
            <w:r>
              <w:rPr>
                <w:lang w:eastAsia="ko-KR"/>
                <w:rFonts w:ascii="맑은 고딕"/>
                <w:rtl w:val="off"/>
              </w:rPr>
              <w:t xml:space="preserve"> 신호 제어 관리자(해당 지역의 신호등 제어 권한을 가진 자)</w:t>
            </w:r>
          </w:p>
        </w:tc>
      </w:tr>
      <w:tr>
        <w:trPr>
          <w:trHeight w:val="1066" w:hRule="atLeast"/>
        </w:trPr>
        <w:tc>
          <w:tcPr>
            <w:tcW w:w="1648" w:type="dxa"/>
            <w:tcBorders>
              <w:top w:val="single" w:sz="3" w:space="0" w:color="000000"/>
              <w:left w:val="single" w:sz="3" w:space="0" w:color="000000"/>
              <w:bottom w:val="single" w:sz="3" w:space="0" w:color="000000"/>
              <w:right w:val="single" w:sz="3" w:space="0" w:color="000000"/>
            </w:tcBorders>
            <w:shd w:val="clear" w:color="auto" w:fill="B2B2B2"/>
            <w:vAlign w:val="center"/>
          </w:tcPr>
          <w:p>
            <w:pPr>
              <w:pStyle w:val="a3"/>
              <w:wordWrap/>
              <w:jc w:val="center"/>
            </w:pPr>
            <w:r>
              <w:rPr>
                <w:rFonts w:ascii="맑은 고딕" w:eastAsia="맑은 고딕"/>
                <w:b/>
              </w:rPr>
              <w:t>시장에서 제품의 위치</w:t>
            </w:r>
          </w:p>
        </w:tc>
        <w:tc>
          <w:tcPr>
            <w:tcW w:w="7850" w:type="dxa"/>
            <w:tcBorders>
              <w:top w:val="single" w:sz="3" w:space="0" w:color="000000"/>
              <w:left w:val="single" w:sz="3" w:space="0" w:color="000000"/>
              <w:bottom w:val="single" w:sz="3" w:space="0" w:color="000000"/>
              <w:right w:val="single" w:sz="3" w:space="0" w:color="000000"/>
            </w:tcBorders>
            <w:vAlign w:val="center"/>
          </w:tcPr>
          <w:p>
            <w:pPr>
              <w:pStyle w:val="a3"/>
              <w:ind w:left="200" w:hanging="200"/>
            </w:pPr>
            <w:r>
              <w:rPr>
                <w:rFonts w:ascii="맑은 고딕"/>
              </w:rPr>
              <w:t xml:space="preserve">▪ </w:t>
            </w:r>
            <w:r>
              <w:rPr>
                <w:lang w:eastAsia="ko-KR"/>
                <w:rFonts w:ascii="맑은 고딕"/>
                <w:rtl w:val="off"/>
              </w:rPr>
              <w:t>교통 행정을 주관하는 담당 기관에서 권한을 위임받아 처리</w:t>
            </w:r>
          </w:p>
        </w:tc>
      </w:tr>
    </w:tbl>
    <w:p>
      <w:pPr>
        <w:pStyle w:val="a3"/>
      </w:pPr>
    </w:p>
    <w:p>
      <w:pPr>
        <w:pStyle w:val="a3"/>
      </w:pPr>
      <w:r>
        <w:rPr>
          <w:rFonts w:ascii="맑은 고딕" w:eastAsia="맑은 고딕"/>
          <w:b/>
          <w:sz w:val="24"/>
        </w:rPr>
        <w:t>(11) 4P 전략</w:t>
      </w:r>
    </w:p>
    <w:tbl>
      <w:tblPr>
        <w:tblOverlap w:val="never"/>
        <w:tblW w:w="9498" w:type="dxa"/>
        <w:tblInd w:w="102" w:type="dxa"/>
        <w:tblBorders>
          <w:top w:val="single" w:sz="3" w:space="0" w:color="000000"/>
          <w:left w:val="single" w:sz="3" w:space="0" w:color="000000"/>
          <w:bottom w:val="single" w:sz="3" w:space="0" w:color="000000"/>
          <w:right w:val="single" w:sz="3" w:space="0" w:color="000000"/>
        </w:tblBorders>
        <w:tblLook w:val="0000" w:firstRow="0" w:lastRow="0" w:firstColumn="0" w:lastColumn="0" w:noHBand="0" w:noVBand="0"/>
        <w:tblLayout w:type="fixed"/>
        <w:tblCellMar>
          <w:top w:w="28" w:type="dxa"/>
          <w:left w:w="102" w:type="dxa"/>
          <w:bottom w:w="28" w:type="dxa"/>
          <w:right w:w="102" w:type="dxa"/>
        </w:tblCellMar>
      </w:tblPr>
      <w:tblGrid>
        <w:gridCol w:w="1648"/>
        <w:gridCol w:w="7850"/>
      </w:tblGrid>
      <w:tr>
        <w:trPr>
          <w:trHeight w:val="1330" w:hRule="atLeast"/>
        </w:trPr>
        <w:tc>
          <w:tcPr>
            <w:tcW w:w="1648" w:type="dxa"/>
            <w:tcBorders>
              <w:top w:val="single" w:sz="3" w:space="0" w:color="000000"/>
              <w:left w:val="single" w:sz="3" w:space="0" w:color="000000"/>
              <w:bottom w:val="single" w:sz="3" w:space="0" w:color="000000"/>
              <w:right w:val="single" w:sz="3" w:space="0" w:color="000000"/>
            </w:tcBorders>
            <w:shd w:val="clear" w:color="auto" w:fill="B2B2B2"/>
            <w:vAlign w:val="center"/>
          </w:tcPr>
          <w:p>
            <w:pPr>
              <w:pStyle w:val="a3"/>
              <w:wordWrap/>
              <w:jc w:val="center"/>
            </w:pPr>
            <w:r>
              <w:rPr>
                <w:rFonts w:eastAsia="맑은 고딕"/>
                <w:b/>
              </w:rPr>
              <w:t>제품</w:t>
            </w:r>
          </w:p>
        </w:tc>
        <w:tc>
          <w:tcPr>
            <w:tcW w:w="7850" w:type="dxa"/>
            <w:tcBorders>
              <w:top w:val="single" w:sz="3" w:space="0" w:color="000000"/>
              <w:left w:val="single" w:sz="3" w:space="0" w:color="000000"/>
              <w:bottom w:val="single" w:sz="3" w:space="0" w:color="000000"/>
              <w:right w:val="single" w:sz="3" w:space="0" w:color="000000"/>
            </w:tcBorders>
            <w:vAlign w:val="center"/>
          </w:tcPr>
          <w:p>
            <w:pPr>
              <w:pStyle w:val="a3"/>
              <w:ind w:left="200" w:hanging="200"/>
            </w:pPr>
            <w:r>
              <w:rPr>
                <w:rFonts w:ascii="맑은 고딕"/>
              </w:rPr>
              <w:t xml:space="preserve">▪ </w:t>
            </w:r>
            <w:r>
              <w:rPr>
                <w:lang w:eastAsia="ko-KR"/>
                <w:rFonts w:ascii="맑은 고딕"/>
                <w:rtl w:val="off"/>
              </w:rPr>
              <w:t>신호 원격 제어 웹 서비스 제공</w:t>
            </w:r>
          </w:p>
        </w:tc>
      </w:tr>
      <w:tr>
        <w:trPr>
          <w:trHeight w:val="1236" w:hRule="atLeast"/>
        </w:trPr>
        <w:tc>
          <w:tcPr>
            <w:tcW w:w="1648" w:type="dxa"/>
            <w:tcBorders>
              <w:top w:val="single" w:sz="3" w:space="0" w:color="000000"/>
              <w:left w:val="single" w:sz="3" w:space="0" w:color="000000"/>
              <w:bottom w:val="single" w:sz="3" w:space="0" w:color="000000"/>
              <w:right w:val="single" w:sz="3" w:space="0" w:color="000000"/>
            </w:tcBorders>
            <w:shd w:val="clear" w:color="auto" w:fill="B2B2B2"/>
            <w:vAlign w:val="center"/>
          </w:tcPr>
          <w:p>
            <w:pPr>
              <w:pStyle w:val="a3"/>
              <w:wordWrap/>
              <w:jc w:val="center"/>
            </w:pPr>
            <w:r>
              <w:rPr>
                <w:rFonts w:eastAsia="맑은 고딕"/>
                <w:b/>
              </w:rPr>
              <w:t>가격</w:t>
            </w:r>
          </w:p>
        </w:tc>
        <w:tc>
          <w:tcPr>
            <w:tcW w:w="7850" w:type="dxa"/>
            <w:tcBorders>
              <w:top w:val="single" w:sz="3" w:space="0" w:color="000000"/>
              <w:left w:val="single" w:sz="3" w:space="0" w:color="000000"/>
              <w:bottom w:val="single" w:sz="3" w:space="0" w:color="000000"/>
              <w:right w:val="single" w:sz="3" w:space="0" w:color="000000"/>
            </w:tcBorders>
            <w:vAlign w:val="center"/>
          </w:tcPr>
          <w:p>
            <w:pPr>
              <w:pStyle w:val="a3"/>
              <w:ind w:left="200" w:hanging="200"/>
            </w:pPr>
            <w:r>
              <w:rPr>
                <w:rFonts w:ascii="맑은 고딕"/>
              </w:rPr>
              <w:t xml:space="preserve">▪ </w:t>
            </w:r>
            <w:r>
              <w:rPr>
                <w:lang w:eastAsia="ko-KR"/>
                <w:rFonts w:ascii="맑은 고딕"/>
                <w:rtl w:val="off"/>
              </w:rPr>
              <w:t>도로 교통 공단과 협의 후 책정 가능</w:t>
            </w:r>
          </w:p>
        </w:tc>
      </w:tr>
      <w:tr>
        <w:trPr>
          <w:trHeight w:val="1236" w:hRule="atLeast"/>
        </w:trPr>
        <w:tc>
          <w:tcPr>
            <w:tcW w:w="1648" w:type="dxa"/>
            <w:tcBorders>
              <w:top w:val="single" w:sz="3" w:space="0" w:color="000000"/>
              <w:left w:val="single" w:sz="3" w:space="0" w:color="000000"/>
              <w:bottom w:val="single" w:sz="3" w:space="0" w:color="000000"/>
              <w:right w:val="single" w:sz="3" w:space="0" w:color="000000"/>
            </w:tcBorders>
            <w:shd w:val="clear" w:color="auto" w:fill="B2B2B2"/>
            <w:vAlign w:val="center"/>
          </w:tcPr>
          <w:p>
            <w:pPr>
              <w:pStyle w:val="a3"/>
              <w:wordWrap/>
              <w:jc w:val="center"/>
            </w:pPr>
            <w:r>
              <w:rPr>
                <w:rFonts w:ascii="맑은 고딕" w:eastAsia="맑은 고딕"/>
                <w:b/>
              </w:rPr>
              <w:t>판매 방법</w:t>
            </w:r>
          </w:p>
        </w:tc>
        <w:tc>
          <w:tcPr>
            <w:tcW w:w="7850" w:type="dxa"/>
            <w:tcBorders>
              <w:top w:val="single" w:sz="3" w:space="0" w:color="000000"/>
              <w:left w:val="single" w:sz="3" w:space="0" w:color="000000"/>
              <w:bottom w:val="single" w:sz="3" w:space="0" w:color="000000"/>
              <w:right w:val="single" w:sz="3" w:space="0" w:color="000000"/>
            </w:tcBorders>
            <w:vAlign w:val="center"/>
          </w:tcPr>
          <w:p>
            <w:pPr>
              <w:pStyle w:val="a3"/>
              <w:ind w:left="200" w:hanging="200"/>
            </w:pPr>
            <w:r>
              <w:rPr>
                <w:rFonts w:ascii="맑은 고딕"/>
              </w:rPr>
              <w:t>▪</w:t>
            </w:r>
            <w:r>
              <w:rPr>
                <w:lang w:eastAsia="ko-KR"/>
                <w:rFonts w:ascii="맑은 고딕"/>
                <w:rtl w:val="off"/>
              </w:rPr>
              <w:t xml:space="preserve"> 도로 교통을 담당하는 정부 기관에 위탁 받은 후 서비스 제공</w:t>
            </w:r>
          </w:p>
        </w:tc>
      </w:tr>
      <w:tr>
        <w:trPr>
          <w:trHeight w:val="1556" w:hRule="atLeast"/>
        </w:trPr>
        <w:tc>
          <w:tcPr>
            <w:tcW w:w="1648" w:type="dxa"/>
            <w:tcBorders>
              <w:top w:val="single" w:sz="3" w:space="0" w:color="000000"/>
              <w:left w:val="single" w:sz="3" w:space="0" w:color="000000"/>
              <w:bottom w:val="single" w:sz="3" w:space="0" w:color="000000"/>
              <w:right w:val="single" w:sz="3" w:space="0" w:color="000000"/>
            </w:tcBorders>
            <w:shd w:val="clear" w:color="auto" w:fill="B2B2B2"/>
            <w:vAlign w:val="center"/>
          </w:tcPr>
          <w:p>
            <w:pPr>
              <w:pStyle w:val="a3"/>
              <w:wordWrap/>
              <w:jc w:val="center"/>
            </w:pPr>
            <w:r>
              <w:rPr>
                <w:rFonts w:ascii="맑은 고딕" w:eastAsia="맑은 고딕"/>
                <w:b/>
              </w:rPr>
              <w:t>홍보 방법</w:t>
            </w:r>
          </w:p>
        </w:tc>
        <w:tc>
          <w:tcPr>
            <w:tcW w:w="7850" w:type="dxa"/>
            <w:tcBorders>
              <w:top w:val="single" w:sz="3" w:space="0" w:color="000000"/>
              <w:left w:val="single" w:sz="3" w:space="0" w:color="000000"/>
              <w:bottom w:val="single" w:sz="3" w:space="0" w:color="000000"/>
              <w:right w:val="single" w:sz="3" w:space="0" w:color="000000"/>
            </w:tcBorders>
            <w:vAlign w:val="center"/>
          </w:tcPr>
          <w:p>
            <w:pPr>
              <w:pStyle w:val="a3"/>
              <w:ind w:left="200" w:hanging="200"/>
            </w:pPr>
            <w:r>
              <w:rPr>
                <w:rFonts w:ascii="맑은 고딕"/>
              </w:rPr>
              <w:t>▪</w:t>
            </w:r>
            <w:r>
              <w:rPr>
                <w:lang w:eastAsia="ko-KR"/>
                <w:rFonts w:ascii="맑은 고딕"/>
                <w:rtl w:val="off"/>
              </w:rPr>
              <w:t xml:space="preserve"> 딜레마 존과 같은 현 신호 관련 체제로 인한 교통 사고 분석 자료를 도로 교통 공단에 관련 자료로 제시</w:t>
            </w:r>
          </w:p>
        </w:tc>
      </w:tr>
    </w:tbl>
    <w:p>
      <w:pPr>
        <w:pStyle w:val="a3"/>
      </w:pPr>
    </w:p>
    <w:p>
      <w:pPr>
        <w:pStyle w:val="a3"/>
      </w:pPr>
    </w:p>
    <w:sectPr>
      <w:pgSz w:w="11906" w:h="16838"/>
      <w:pgMar w:top="1701" w:right="1134" w:bottom="1701" w:left="1134" w:header="567" w:footer="851" w:gutter="0"/>
      <w:cols w:space="0"/>
      <w:docGrid w:linePitch="272"/>
      <w:endnotePr>
        <w:numFmt w:val="decimal"/>
      </w:endnotePr>
      <w:headerReference w:type="default" r:id="rId24"/>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w:font w:name="맑은 고딕">
    <w:panose1 w:val="020B0503020000020004"/>
    <w:family w:val="modern"/>
    <w:charset w:val="81"/>
    <w:notTrueType w:val="false"/>
    <w:sig w:usb0="9000002F" w:usb1="29D77CFB" w:usb2="00000012" w:usb3="00000001" w:csb0="00080001" w:csb1="00000001"/>
  </w:font>
  <w:font w:name="굴림체">
    <w:panose1 w:val="020B0609000101010101"/>
    <w:family w:val="modern"/>
    <w:charset w:val="81"/>
    <w:notTrueType w:val="false"/>
    <w:sig w:usb0="B00002AF" w:usb1="69D77CFB" w:usb2="00000030" w:usb3="00000001" w:csb0="4008009F" w:csb1="DFD70000"/>
  </w:font>
  <w:font w:name="함초롬바탕">
    <w:panose1 w:val="02030604000101010101"/>
    <w:family w:val="modern"/>
    <w:charset w:val="81"/>
    <w:notTrueType w:val="false"/>
    <w:sig w:usb0="F70006FF" w:usb1="19DFFFFF" w:usb2="001BFDD7" w:usb3="00000001" w:csb0="001F01FF" w:csb1="00000001"/>
  </w:font>
  <w:font w:name="함초롬돋움">
    <w:panose1 w:val="020B0604000101010101"/>
    <w:family w:val="modern"/>
    <w:charset w:val="81"/>
    <w:notTrueType w:val="false"/>
    <w:sig w:usb0="F70006FF" w:usb1="11DFFFFF" w:usb2="001BFDD7" w:usb3="00000001" w:csb0="001F007F" w:csb1="00000001"/>
  </w:font>
</w:font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w:p>
    <w:pPr>
      <w:pStyle w:val="a6"/>
      <w:jc w:val="right"/>
      <w:rPr>
        <w:rFonts w:asciiTheme="majorEastAsia" w:eastAsiaTheme="majorEastAsia" w:hAnsiTheme="majorEastAsia"/>
      </w:rPr>
    </w:pPr>
    <w:r>
      <w:rPr>
        <w:rFonts w:asciiTheme="majorEastAsia" w:eastAsiaTheme="majorEastAsia" w:hAnsiTheme="majorEastAsia"/>
      </w:rPr>
      <w:t>프로젝트 기획서</w:t>
    </w:r>
  </w:p>
  <w:tbl>
    <w:tblPr>
      <w:tblOverlap w:val="never"/>
      <w:tblW w:w="9525" w:type="dxa"/>
      <w:tblInd w:w="102" w:type="dxa"/>
      <w:tblBorders>
        <w:top w:val="single" w:sz="3" w:space="0" w:color="000000"/>
        <w:left w:val="single" w:sz="3" w:space="0" w:color="000000"/>
        <w:bottom w:val="single" w:sz="3" w:space="0" w:color="000000"/>
        <w:right w:val="single" w:sz="3" w:space="0" w:color="000000"/>
      </w:tblBorders>
      <w:tblLook w:val="04A0" w:firstRow="1" w:lastRow="0" w:firstColumn="1" w:lastColumn="0" w:noHBand="0" w:noVBand="1"/>
      <w:tblLayout w:type="fixed"/>
      <w:tblCellMar>
        <w:top w:w="28" w:type="dxa"/>
        <w:left w:w="102" w:type="dxa"/>
        <w:bottom w:w="28" w:type="dxa"/>
        <w:right w:w="102" w:type="dxa"/>
      </w:tblCellMar>
    </w:tblPr>
    <w:tblGrid>
      <w:gridCol w:w="9525"/>
    </w:tblGrid>
    <w:tr>
      <w:trPr>
        <w:trHeight w:val="76" w:hRule="atLeast"/>
      </w:trPr>
      <w:tc>
        <w:tcPr>
          <w:tcW w:w="9525" w:type="dxa"/>
          <w:tcBorders>
            <w:top w:val="single" w:sz="9" w:space="0" w:color="000000"/>
            <w:left w:val="single" w:sz="9" w:space="0" w:color="000000"/>
            <w:bottom w:val="single" w:sz="4" w:space="0" w:color="auto"/>
            <w:right w:val="single" w:sz="9" w:space="0" w:color="000000"/>
          </w:tcBorders>
          <w:shd w:val="clear" w:color="auto" w:fill="4C4C4C"/>
          <w:vAlign w:val="center"/>
        </w:tcPr>
        <w:p>
          <w:pPr>
            <w:pStyle w:val="a3"/>
            <w:wordWrap/>
            <w:jc w:val="center"/>
            <w:rPr>
              <w:rFonts w:asciiTheme="majorEastAsia" w:eastAsiaTheme="majorEastAsia" w:hAnsiTheme="majorEastAsia"/>
              <w:b/>
              <w:sz w:val="2"/>
            </w:rPr>
          </w:pPr>
        </w:p>
      </w:tc>
    </w:tr>
  </w:tbl>
  <w:p>
    <w:pPr>
      <w:pStyle w:val="aa"/>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14="http://schemas.microsoft.com/office/word/2010/wordml" xmlns:wne="http://schemas.microsoft.com/office/word/2006/wordml">
  <w:abstractNum w:abstractNumId="0">
    <w:multiLevelType w:val="hybridMultilevel"/>
    <w:lvl w:ilvl="0">
      <w:start w:val="1"/>
      <w:numFmt w:val="bullet"/>
      <w:lvlText w:val="-"/>
      <w:lvlJc w:val="left"/>
      <w:suff w:val="space"/>
    </w:lvl>
  </w:abstractNum>
  <w:abstractNum w:abstractNumId="1">
    <w:nsid w:val="52914211"/>
    <w:multiLevelType w:val="multilevel"/>
    <w:tmpl w:val="7cdc6610"/>
    <w:lvl w:ilvl="0">
      <w:start w:val="1"/>
      <w:lvlText w:val="%1."/>
      <w:lvlJc w:val="left"/>
      <w:pStyle w:val="1"/>
      <w:suff w:val="space"/>
    </w:lvl>
    <w:lvl w:ilvl="1">
      <w:start w:val="1"/>
      <w:numFmt w:val="ganada"/>
      <w:lvlText w:val="%2."/>
      <w:lvlJc w:val="left"/>
      <w:suff w:val="space"/>
    </w:lvl>
    <w:lvl w:ilvl="2">
      <w:start w:val="1"/>
      <w:lvlText w:val="%3)"/>
      <w:lvlJc w:val="left"/>
      <w:suff w:val="space"/>
    </w:lvl>
    <w:lvl w:ilvl="3">
      <w:start w:val="1"/>
      <w:numFmt w:val="ganada"/>
      <w:lvlText w:val="%4)"/>
      <w:lvlJc w:val="left"/>
      <w:suff w:val="space"/>
    </w:lvl>
    <w:lvl w:ilvl="4">
      <w:start w:val="1"/>
      <w:lvlText w:val="(%5)"/>
      <w:lvlJc w:val="left"/>
      <w:suff w:val="space"/>
    </w:lvl>
    <w:lvl w:ilvl="5">
      <w:start w:val="1"/>
      <w:numFmt w:val="ganada"/>
      <w:lvlText w:val="(%6)"/>
      <w:lvlJc w:val="left"/>
      <w:suff w:val="space"/>
    </w:lvl>
    <w:lvl w:ilvl="6">
      <w:start w:val="1"/>
      <w:numFmt w:val="decimalEnclosedCircle"/>
      <w:lvlText w:val="%7"/>
      <w:lvlJc w:val="left"/>
      <w:suff w:val="space"/>
    </w:lvl>
    <w:lvl w:ilvl="7">
      <w:start w:val="1"/>
      <w:lvlJc w:val="left"/>
      <w:suff w:val="nothing"/>
      <w:rPr>
        <w:rFonts w:ascii="함초롬바탕" w:eastAsia="함초롬바탕" w:hAnsi="함초롬바탕"/>
        <w:color w:val="000000"/>
        <w:sz w:val="20"/>
      </w:rPr>
    </w:lvl>
    <w:lvl w:ilvl="8">
      <w:start w:val="1"/>
      <w:lvlJc w:val="left"/>
      <w:suff w:val="nothing"/>
      <w:rPr>
        <w:rFonts w:ascii="함초롬바탕" w:eastAsia="함초롬바탕" w:hAnsi="함초롬바탕"/>
        <w:color w:val="000000"/>
        <w:sz w:val="20"/>
      </w:rPr>
    </w:lvl>
  </w:abstractNum>
  <w:abstractNum w:abstractNumId="2">
    <w:nsid w:val="44a37626"/>
    <w:multiLevelType w:val="multilevel"/>
    <w:tmpl w:val="d990fd3e"/>
    <w:lvl w:ilvl="0">
      <w:start w:val="1"/>
      <w:lvlText w:val="%1."/>
      <w:lvlJc w:val="left"/>
      <w:suff w:val="space"/>
    </w:lvl>
    <w:lvl w:ilvl="1">
      <w:start w:val="1"/>
      <w:numFmt w:val="ganada"/>
      <w:lvlText w:val="%2."/>
      <w:lvlJc w:val="left"/>
      <w:pStyle w:val="2"/>
      <w:suff w:val="space"/>
    </w:lvl>
    <w:lvl w:ilvl="2">
      <w:start w:val="1"/>
      <w:lvlText w:val="%3)"/>
      <w:lvlJc w:val="left"/>
      <w:suff w:val="space"/>
    </w:lvl>
    <w:lvl w:ilvl="3">
      <w:start w:val="1"/>
      <w:numFmt w:val="ganada"/>
      <w:lvlText w:val="%4)"/>
      <w:lvlJc w:val="left"/>
      <w:suff w:val="space"/>
    </w:lvl>
    <w:lvl w:ilvl="4">
      <w:start w:val="1"/>
      <w:lvlText w:val="(%5)"/>
      <w:lvlJc w:val="left"/>
      <w:suff w:val="space"/>
    </w:lvl>
    <w:lvl w:ilvl="5">
      <w:start w:val="1"/>
      <w:numFmt w:val="ganada"/>
      <w:lvlText w:val="(%6)"/>
      <w:lvlJc w:val="left"/>
      <w:suff w:val="space"/>
    </w:lvl>
    <w:lvl w:ilvl="6">
      <w:start w:val="1"/>
      <w:numFmt w:val="decimalEnclosedCircle"/>
      <w:lvlText w:val="%7"/>
      <w:lvlJc w:val="left"/>
      <w:suff w:val="space"/>
    </w:lvl>
    <w:lvl w:ilvl="7">
      <w:start w:val="1"/>
      <w:lvlJc w:val="left"/>
      <w:suff w:val="nothing"/>
      <w:rPr>
        <w:rFonts w:ascii="함초롬바탕" w:eastAsia="함초롬바탕" w:hAnsi="함초롬바탕"/>
        <w:color w:val="000000"/>
        <w:sz w:val="20"/>
      </w:rPr>
    </w:lvl>
    <w:lvl w:ilvl="8">
      <w:start w:val="1"/>
      <w:lvlJc w:val="left"/>
      <w:suff w:val="nothing"/>
      <w:rPr>
        <w:rFonts w:ascii="함초롬바탕" w:eastAsia="함초롬바탕" w:hAnsi="함초롬바탕"/>
        <w:color w:val="000000"/>
        <w:sz w:val="20"/>
      </w:rPr>
    </w:lvl>
  </w:abstractNum>
  <w:abstractNum w:abstractNumId="3">
    <w:nsid w:val="104c6677"/>
    <w:multiLevelType w:val="multilevel"/>
    <w:tmpl w:val="472a705a"/>
    <w:lvl w:ilvl="0">
      <w:start w:val="1"/>
      <w:lvlText w:val="%1."/>
      <w:lvlJc w:val="left"/>
      <w:suff w:val="space"/>
    </w:lvl>
    <w:lvl w:ilvl="1">
      <w:start w:val="1"/>
      <w:numFmt w:val="ganada"/>
      <w:lvlText w:val="%2."/>
      <w:lvlJc w:val="left"/>
      <w:suff w:val="space"/>
    </w:lvl>
    <w:lvl w:ilvl="2">
      <w:start w:val="1"/>
      <w:lvlText w:val="%3)"/>
      <w:lvlJc w:val="left"/>
      <w:pStyle w:val="3"/>
      <w:suff w:val="space"/>
    </w:lvl>
    <w:lvl w:ilvl="3">
      <w:start w:val="1"/>
      <w:numFmt w:val="ganada"/>
      <w:lvlText w:val="%4)"/>
      <w:lvlJc w:val="left"/>
      <w:suff w:val="space"/>
    </w:lvl>
    <w:lvl w:ilvl="4">
      <w:start w:val="1"/>
      <w:lvlText w:val="(%5)"/>
      <w:lvlJc w:val="left"/>
      <w:suff w:val="space"/>
    </w:lvl>
    <w:lvl w:ilvl="5">
      <w:start w:val="1"/>
      <w:numFmt w:val="ganada"/>
      <w:lvlText w:val="(%6)"/>
      <w:lvlJc w:val="left"/>
      <w:suff w:val="space"/>
    </w:lvl>
    <w:lvl w:ilvl="6">
      <w:start w:val="1"/>
      <w:numFmt w:val="decimalEnclosedCircle"/>
      <w:lvlText w:val="%7"/>
      <w:lvlJc w:val="left"/>
      <w:suff w:val="space"/>
    </w:lvl>
    <w:lvl w:ilvl="7">
      <w:start w:val="1"/>
      <w:lvlJc w:val="left"/>
      <w:suff w:val="nothing"/>
      <w:rPr>
        <w:rFonts w:ascii="함초롬바탕" w:eastAsia="함초롬바탕" w:hAnsi="함초롬바탕"/>
        <w:color w:val="000000"/>
        <w:sz w:val="20"/>
      </w:rPr>
    </w:lvl>
    <w:lvl w:ilvl="8">
      <w:start w:val="1"/>
      <w:lvlJc w:val="left"/>
      <w:suff w:val="nothing"/>
      <w:rPr>
        <w:rFonts w:ascii="함초롬바탕" w:eastAsia="함초롬바탕" w:hAnsi="함초롬바탕"/>
        <w:color w:val="000000"/>
        <w:sz w:val="20"/>
      </w:rPr>
    </w:lvl>
  </w:abstractNum>
  <w:abstractNum w:abstractNumId="4">
    <w:nsid w:val="46055e0b"/>
    <w:multiLevelType w:val="multilevel"/>
    <w:tmpl w:val="18909aba"/>
    <w:lvl w:ilvl="0">
      <w:start w:val="1"/>
      <w:lvlText w:val="%1."/>
      <w:lvlJc w:val="left"/>
      <w:suff w:val="space"/>
    </w:lvl>
    <w:lvl w:ilvl="1">
      <w:start w:val="1"/>
      <w:numFmt w:val="ganada"/>
      <w:lvlText w:val="%2."/>
      <w:lvlJc w:val="left"/>
      <w:suff w:val="space"/>
    </w:lvl>
    <w:lvl w:ilvl="2">
      <w:start w:val="1"/>
      <w:lvlText w:val="%3)"/>
      <w:lvlJc w:val="left"/>
      <w:suff w:val="space"/>
    </w:lvl>
    <w:lvl w:ilvl="3">
      <w:start w:val="1"/>
      <w:numFmt w:val="ganada"/>
      <w:lvlText w:val="%4)"/>
      <w:lvlJc w:val="left"/>
      <w:pStyle w:val="4"/>
      <w:suff w:val="space"/>
    </w:lvl>
    <w:lvl w:ilvl="4">
      <w:start w:val="1"/>
      <w:lvlText w:val="(%5)"/>
      <w:lvlJc w:val="left"/>
      <w:suff w:val="space"/>
    </w:lvl>
    <w:lvl w:ilvl="5">
      <w:start w:val="1"/>
      <w:numFmt w:val="ganada"/>
      <w:lvlText w:val="(%6)"/>
      <w:lvlJc w:val="left"/>
      <w:suff w:val="space"/>
    </w:lvl>
    <w:lvl w:ilvl="6">
      <w:start w:val="1"/>
      <w:numFmt w:val="decimalEnclosedCircle"/>
      <w:lvlText w:val="%7"/>
      <w:lvlJc w:val="left"/>
      <w:suff w:val="space"/>
    </w:lvl>
    <w:lvl w:ilvl="7">
      <w:start w:val="1"/>
      <w:lvlJc w:val="left"/>
      <w:suff w:val="nothing"/>
      <w:rPr>
        <w:rFonts w:ascii="함초롬바탕" w:eastAsia="함초롬바탕" w:hAnsi="함초롬바탕"/>
        <w:color w:val="000000"/>
        <w:sz w:val="20"/>
      </w:rPr>
    </w:lvl>
    <w:lvl w:ilvl="8">
      <w:start w:val="1"/>
      <w:lvlJc w:val="left"/>
      <w:suff w:val="nothing"/>
      <w:rPr>
        <w:rFonts w:ascii="함초롬바탕" w:eastAsia="함초롬바탕" w:hAnsi="함초롬바탕"/>
        <w:color w:val="000000"/>
        <w:sz w:val="20"/>
      </w:rPr>
    </w:lvl>
  </w:abstractNum>
  <w:abstractNum w:abstractNumId="5">
    <w:nsid w:val="5b330a70"/>
    <w:multiLevelType w:val="multilevel"/>
    <w:tmpl w:val="16a29e36"/>
    <w:lvl w:ilvl="0">
      <w:start w:val="1"/>
      <w:lvlText w:val="%1."/>
      <w:lvlJc w:val="left"/>
      <w:suff w:val="space"/>
    </w:lvl>
    <w:lvl w:ilvl="1">
      <w:start w:val="1"/>
      <w:numFmt w:val="ganada"/>
      <w:lvlText w:val="%2."/>
      <w:lvlJc w:val="left"/>
      <w:suff w:val="space"/>
    </w:lvl>
    <w:lvl w:ilvl="2">
      <w:start w:val="1"/>
      <w:lvlText w:val="%3)"/>
      <w:lvlJc w:val="left"/>
      <w:suff w:val="space"/>
    </w:lvl>
    <w:lvl w:ilvl="3">
      <w:start w:val="1"/>
      <w:numFmt w:val="ganada"/>
      <w:lvlText w:val="%4)"/>
      <w:lvlJc w:val="left"/>
      <w:suff w:val="space"/>
    </w:lvl>
    <w:lvl w:ilvl="4">
      <w:start w:val="1"/>
      <w:lvlText w:val="(%5)"/>
      <w:lvlJc w:val="left"/>
      <w:pStyle w:val="5"/>
      <w:suff w:val="space"/>
    </w:lvl>
    <w:lvl w:ilvl="5">
      <w:start w:val="1"/>
      <w:numFmt w:val="ganada"/>
      <w:lvlText w:val="(%6)"/>
      <w:lvlJc w:val="left"/>
      <w:suff w:val="space"/>
    </w:lvl>
    <w:lvl w:ilvl="6">
      <w:start w:val="1"/>
      <w:numFmt w:val="decimalEnclosedCircle"/>
      <w:lvlText w:val="%7"/>
      <w:lvlJc w:val="left"/>
      <w:suff w:val="space"/>
    </w:lvl>
    <w:lvl w:ilvl="7">
      <w:start w:val="1"/>
      <w:lvlJc w:val="left"/>
      <w:suff w:val="nothing"/>
      <w:rPr>
        <w:rFonts w:ascii="함초롬바탕" w:eastAsia="함초롬바탕" w:hAnsi="함초롬바탕"/>
        <w:color w:val="000000"/>
        <w:sz w:val="20"/>
      </w:rPr>
    </w:lvl>
    <w:lvl w:ilvl="8">
      <w:start w:val="1"/>
      <w:lvlJc w:val="left"/>
      <w:suff w:val="nothing"/>
      <w:rPr>
        <w:rFonts w:ascii="함초롬바탕" w:eastAsia="함초롬바탕" w:hAnsi="함초롬바탕"/>
        <w:color w:val="000000"/>
        <w:sz w:val="20"/>
      </w:rPr>
    </w:lvl>
  </w:abstractNum>
  <w:abstractNum w:abstractNumId="6">
    <w:nsid w:val="4f6342d3"/>
    <w:multiLevelType w:val="multilevel"/>
    <w:tmpl w:val="a8e6093c"/>
    <w:lvl w:ilvl="0">
      <w:start w:val="1"/>
      <w:lvlText w:val="%1."/>
      <w:lvlJc w:val="left"/>
      <w:suff w:val="space"/>
    </w:lvl>
    <w:lvl w:ilvl="1">
      <w:start w:val="1"/>
      <w:numFmt w:val="ganada"/>
      <w:lvlText w:val="%2."/>
      <w:lvlJc w:val="left"/>
      <w:suff w:val="space"/>
    </w:lvl>
    <w:lvl w:ilvl="2">
      <w:start w:val="1"/>
      <w:lvlText w:val="%3)"/>
      <w:lvlJc w:val="left"/>
      <w:suff w:val="space"/>
    </w:lvl>
    <w:lvl w:ilvl="3">
      <w:start w:val="1"/>
      <w:numFmt w:val="ganada"/>
      <w:lvlText w:val="%4)"/>
      <w:lvlJc w:val="left"/>
      <w:suff w:val="space"/>
    </w:lvl>
    <w:lvl w:ilvl="4">
      <w:start w:val="1"/>
      <w:lvlText w:val="(%5)"/>
      <w:lvlJc w:val="left"/>
      <w:suff w:val="space"/>
    </w:lvl>
    <w:lvl w:ilvl="5">
      <w:start w:val="1"/>
      <w:numFmt w:val="ganada"/>
      <w:lvlText w:val="(%6)"/>
      <w:lvlJc w:val="left"/>
      <w:pStyle w:val="6"/>
      <w:suff w:val="space"/>
    </w:lvl>
    <w:lvl w:ilvl="6">
      <w:start w:val="1"/>
      <w:numFmt w:val="decimalEnclosedCircle"/>
      <w:lvlText w:val="%7"/>
      <w:lvlJc w:val="left"/>
      <w:suff w:val="space"/>
    </w:lvl>
    <w:lvl w:ilvl="7">
      <w:start w:val="1"/>
      <w:lvlJc w:val="left"/>
      <w:suff w:val="nothing"/>
      <w:rPr>
        <w:rFonts w:ascii="함초롬바탕" w:eastAsia="함초롬바탕" w:hAnsi="함초롬바탕"/>
        <w:color w:val="000000"/>
        <w:sz w:val="20"/>
      </w:rPr>
    </w:lvl>
    <w:lvl w:ilvl="8">
      <w:start w:val="1"/>
      <w:lvlJc w:val="left"/>
      <w:suff w:val="nothing"/>
      <w:rPr>
        <w:rFonts w:ascii="함초롬바탕" w:eastAsia="함초롬바탕" w:hAnsi="함초롬바탕"/>
        <w:color w:val="000000"/>
        <w:sz w:val="20"/>
      </w:rPr>
    </w:lvl>
  </w:abstractNum>
  <w:abstractNum w:abstractNumId="7">
    <w:nsid w:val="515458a3"/>
    <w:multiLevelType w:val="multilevel"/>
    <w:tmpl w:val="5232de7c"/>
    <w:lvl w:ilvl="0">
      <w:start w:val="1"/>
      <w:lvlText w:val="%1."/>
      <w:lvlJc w:val="left"/>
      <w:suff w:val="space"/>
    </w:lvl>
    <w:lvl w:ilvl="1">
      <w:start w:val="1"/>
      <w:numFmt w:val="ganada"/>
      <w:lvlText w:val="%2."/>
      <w:lvlJc w:val="left"/>
      <w:suff w:val="space"/>
    </w:lvl>
    <w:lvl w:ilvl="2">
      <w:start w:val="1"/>
      <w:lvlText w:val="%3)"/>
      <w:lvlJc w:val="left"/>
      <w:suff w:val="space"/>
    </w:lvl>
    <w:lvl w:ilvl="3">
      <w:start w:val="1"/>
      <w:numFmt w:val="ganada"/>
      <w:lvlText w:val="%4)"/>
      <w:lvlJc w:val="left"/>
      <w:suff w:val="space"/>
    </w:lvl>
    <w:lvl w:ilvl="4">
      <w:start w:val="1"/>
      <w:lvlText w:val="(%5)"/>
      <w:lvlJc w:val="left"/>
      <w:suff w:val="space"/>
    </w:lvl>
    <w:lvl w:ilvl="5">
      <w:start w:val="1"/>
      <w:numFmt w:val="ganada"/>
      <w:lvlText w:val="(%6)"/>
      <w:lvlJc w:val="left"/>
      <w:suff w:val="space"/>
    </w:lvl>
    <w:lvl w:ilvl="6">
      <w:start w:val="1"/>
      <w:numFmt w:val="decimalEnclosedCircle"/>
      <w:lvlText w:val="%7"/>
      <w:lvlJc w:val="left"/>
      <w:pStyle w:val="7"/>
      <w:suff w:val="space"/>
    </w:lvl>
    <w:lvl w:ilvl="7">
      <w:start w:val="1"/>
      <w:lvlJc w:val="left"/>
      <w:suff w:val="nothing"/>
      <w:rPr>
        <w:rFonts w:ascii="함초롬바탕" w:eastAsia="함초롬바탕" w:hAnsi="함초롬바탕"/>
        <w:color w:val="000000"/>
        <w:sz w:val="20"/>
      </w:rPr>
    </w:lvl>
    <w:lvl w:ilvl="8">
      <w:start w:val="1"/>
      <w:lvlJc w:val="left"/>
      <w:suff w:val="nothing"/>
      <w:rPr>
        <w:rFonts w:ascii="함초롬바탕" w:eastAsia="함초롬바탕" w:hAnsi="함초롬바탕"/>
        <w:color w:val="000000"/>
        <w:sz w:val="20"/>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w:zoom w:percent="100"/>
  <w:removePersonalInformation/>
  <w:bordersDontSurroundHeader/>
  <w:bordersDontSurroundFooter/>
  <w:hideGrammaticalErrors/>
  <w:proofState w:spelling="clean" w:grammar="clean"/>
  <w:defaultTabStop w:val="800"/>
  <w:hyphenationZone w:val="360"/>
  <w:stylePaneFormatFilter w:val="1" w:allStyles="1"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rawingGridHorizontalSpacing w:val="180"/>
  <w:drawingGridVerticalSpacing w:val="180"/>
  <w:displayHorizontalDrawingGridEvery w:val="1"/>
  <w:displayVerticalDrawingGridEvery w:val="1"/>
  <w:characterSpacingControl w:val="doNotCompress"/>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0"/>
    <m:dispDef m:val="1"/>
    <m:lMargin m:val="0"/>
    <m:rMargin m:val="0"/>
    <m:defJc m:val="centerGroup"/>
    <m:wrapIndent m:val="1440"/>
    <m:wrapRight m:val="0"/>
    <m:intLim m:val="subSup"/>
    <m:naryLim m:val="undOvr"/>
    <m:interSp m:val="0"/>
    <m:intraSp m:val="0"/>
    <m:preSp m:val="0"/>
    <m:postSp m:val="0"/>
  </m:mathPr>
  <w:themeFontLang w:val="en-US" w:eastAsia="ko-KR" w:bidi="ar-SA"/>
</w:settings>
</file>

<file path=word/styles.xml><?xml version="1.0" encoding="utf-8"?>
<w:styles xmlns:r="http://schemas.openxmlformats.org/officeDocument/2006/relationships" xmlns:w="http://schemas.openxmlformats.org/wordprocessingml/2006/main">
  <w:docDefaults>
    <w:rPrDefault>
      <w:rPr>
        <w:lang w:val="en-US" w:eastAsia="ko-KR" w:bidi="ar-SA"/>
        <w:rFonts w:asciiTheme="minorHAnsi" w:eastAsiaTheme="minorEastAsia" w:hAnsiTheme="minorHAnsi" w:cstheme="minorBidi"/>
        <w:szCs w:val="22"/>
        <w:kern w:val="2"/>
      </w:rPr>
    </w:rPrDefault>
    <w:pPrDefault>
      <w:pPr>
        <w:jc w:val="both"/>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87" w:unhideWhenUsed="1"/>
    <w:lsdException w:name="toc 2" w:semiHidden="1" w:uiPriority="87" w:unhideWhenUsed="1"/>
    <w:lsdException w:name="toc 3" w:semiHidden="1" w:uiPriority="87" w:unhideWhenUsed="1"/>
    <w:lsdException w:name="toc 4" w:semiHidden="1" w:uiPriority="87" w:unhideWhenUsed="1"/>
    <w:lsdException w:name="toc 5" w:semiHidden="1" w:uiPriority="87" w:unhideWhenUsed="1"/>
    <w:lsdException w:name="toc 6" w:semiHidden="1" w:uiPriority="87" w:unhideWhenUsed="1"/>
    <w:lsdException w:name="toc 7" w:semiHidden="1" w:uiPriority="87" w:unhideWhenUsed="1"/>
    <w:lsdException w:name="toc 8" w:semiHidden="1" w:uiPriority="87" w:unhideWhenUsed="1"/>
    <w:lsdException w:name="toc 9" w:semiHidden="1" w:uiPriority="87"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83"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22"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23"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52" w:qFormat="1"/>
    <w:lsdException w:name="Emphasis" w:uiPriority="5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87"/>
    <w:lsdException w:name="Table Theme" w:semiHidden="1" w:unhideWhenUsed="1"/>
    <w:lsdException w:name="Placeholder Text" w:semiHidden="1"/>
    <w:lsdException w:name="No Spacing" w:uiPriority="1" w:qFormat="1"/>
    <w:lsdException w:name="Light Shading" w:uiPriority="150"/>
    <w:lsdException w:name="Light List" w:uiPriority="151"/>
    <w:lsdException w:name="Light Grid" w:uiPriority="152"/>
    <w:lsdException w:name="Medium Shading 1" w:uiPriority="153"/>
    <w:lsdException w:name="Medium Shading 2" w:uiPriority="256"/>
    <w:lsdException w:name="Medium List 1" w:uiPriority="257"/>
    <w:lsdException w:name="Medium List 2" w:uiPriority="258"/>
    <w:lsdException w:name="Medium Grid 1" w:uiPriority="259"/>
    <w:lsdException w:name="Medium Grid 2" w:uiPriority="260"/>
    <w:lsdException w:name="Medium Grid 3" w:uiPriority="261"/>
    <w:lsdException w:name="Dark List" w:uiPriority="274"/>
    <w:lsdException w:name="Colorful Shading" w:uiPriority="275"/>
    <w:lsdException w:name="Colorful List" w:uiPriority="276"/>
    <w:lsdException w:name="Colorful Grid" w:uiPriority="277"/>
    <w:lsdException w:name="Light Shading Accent 1" w:uiPriority="150"/>
    <w:lsdException w:name="Light List Accent 1" w:uiPriority="151"/>
    <w:lsdException w:name="Light Grid Accent 1" w:uiPriority="152"/>
    <w:lsdException w:name="Medium Shading 1 Accent 1" w:uiPriority="153"/>
    <w:lsdException w:name="Medium Shading 2 Accent 1" w:uiPriority="256"/>
    <w:lsdException w:name="Medium List 1 Accent 1" w:uiPriority="257"/>
    <w:lsdException w:name="Revision" w:semiHidden="1"/>
    <w:lsdException w:name="List Paragraph" w:uiPriority="82" w:qFormat="1"/>
    <w:lsdException w:name="Quote" w:uiPriority="65" w:qFormat="1"/>
    <w:lsdException w:name="Intense Quote" w:uiPriority="72" w:qFormat="1"/>
    <w:lsdException w:name="Medium List 2 Accent 1" w:uiPriority="258"/>
    <w:lsdException w:name="Medium Grid 1 Accent 1" w:uiPriority="259"/>
    <w:lsdException w:name="Medium Grid 2 Accent 1" w:uiPriority="260"/>
    <w:lsdException w:name="Medium Grid 3 Accent 1" w:uiPriority="261"/>
    <w:lsdException w:name="Dark List Accent 1" w:uiPriority="274"/>
    <w:lsdException w:name="Colorful Shading Accent 1" w:uiPriority="275"/>
    <w:lsdException w:name="Colorful List Accent 1" w:uiPriority="276"/>
    <w:lsdException w:name="Colorful Grid Accent 1" w:uiPriority="277"/>
    <w:lsdException w:name="Light Shading Accent 2" w:uiPriority="150"/>
    <w:lsdException w:name="Light List Accent 2" w:uiPriority="151"/>
    <w:lsdException w:name="Light Grid Accent 2" w:uiPriority="152"/>
    <w:lsdException w:name="Medium Shading 1 Accent 2" w:uiPriority="153"/>
    <w:lsdException w:name="Medium Shading 2 Accent 2" w:uiPriority="256"/>
    <w:lsdException w:name="Medium List 1 Accent 2" w:uiPriority="257"/>
    <w:lsdException w:name="Medium List 2 Accent 2" w:uiPriority="258"/>
    <w:lsdException w:name="Medium Grid 1 Accent 2" w:uiPriority="259"/>
    <w:lsdException w:name="Medium Grid 2 Accent 2" w:uiPriority="260"/>
    <w:lsdException w:name="Medium Grid 3 Accent 2" w:uiPriority="261"/>
    <w:lsdException w:name="Dark List Accent 2" w:uiPriority="274"/>
    <w:lsdException w:name="Colorful Shading Accent 2" w:uiPriority="275"/>
    <w:lsdException w:name="Colorful List Accent 2" w:uiPriority="276"/>
    <w:lsdException w:name="Colorful Grid Accent 2" w:uiPriority="277"/>
    <w:lsdException w:name="Light Shading Accent 3" w:uiPriority="150"/>
    <w:lsdException w:name="Light List Accent 3" w:uiPriority="151"/>
    <w:lsdException w:name="Light Grid Accent 3" w:uiPriority="152"/>
    <w:lsdException w:name="Medium Shading 1 Accent 3" w:uiPriority="153"/>
    <w:lsdException w:name="Medium Shading 2 Accent 3" w:uiPriority="256"/>
    <w:lsdException w:name="Medium List 1 Accent 3" w:uiPriority="257"/>
    <w:lsdException w:name="Medium List 2 Accent 3" w:uiPriority="258"/>
    <w:lsdException w:name="Medium Grid 1 Accent 3" w:uiPriority="259"/>
    <w:lsdException w:name="Medium Grid 2 Accent 3" w:uiPriority="260"/>
    <w:lsdException w:name="Medium Grid 3 Accent 3" w:uiPriority="261"/>
    <w:lsdException w:name="Dark List Accent 3" w:uiPriority="274"/>
    <w:lsdException w:name="Colorful Shading Accent 3" w:uiPriority="275"/>
    <w:lsdException w:name="Colorful List Accent 3" w:uiPriority="276"/>
    <w:lsdException w:name="Colorful Grid Accent 3" w:uiPriority="277"/>
    <w:lsdException w:name="Light Shading Accent 4" w:uiPriority="150"/>
    <w:lsdException w:name="Light List Accent 4" w:uiPriority="151"/>
    <w:lsdException w:name="Light Grid Accent 4" w:uiPriority="152"/>
    <w:lsdException w:name="Medium Shading 1 Accent 4" w:uiPriority="153"/>
    <w:lsdException w:name="Medium Shading 2 Accent 4" w:uiPriority="256"/>
    <w:lsdException w:name="Medium List 1 Accent 4" w:uiPriority="257"/>
    <w:lsdException w:name="Medium List 2 Accent 4" w:uiPriority="258"/>
    <w:lsdException w:name="Medium Grid 1 Accent 4" w:uiPriority="259"/>
    <w:lsdException w:name="Medium Grid 2 Accent 4" w:uiPriority="260"/>
    <w:lsdException w:name="Medium Grid 3 Accent 4" w:uiPriority="261"/>
    <w:lsdException w:name="Dark List Accent 4" w:uiPriority="274"/>
    <w:lsdException w:name="Colorful Shading Accent 4" w:uiPriority="275"/>
    <w:lsdException w:name="Colorful List Accent 4" w:uiPriority="276"/>
    <w:lsdException w:name="Colorful Grid Accent 4" w:uiPriority="277"/>
    <w:lsdException w:name="Light Shading Accent 5" w:uiPriority="150"/>
    <w:lsdException w:name="Light List Accent 5" w:uiPriority="151"/>
    <w:lsdException w:name="Light Grid Accent 5" w:uiPriority="152"/>
    <w:lsdException w:name="Medium Shading 1 Accent 5" w:uiPriority="153"/>
    <w:lsdException w:name="Medium Shading 2 Accent 5" w:uiPriority="256"/>
    <w:lsdException w:name="Medium List 1 Accent 5" w:uiPriority="257"/>
    <w:lsdException w:name="Medium List 2 Accent 5" w:uiPriority="258"/>
    <w:lsdException w:name="Medium Grid 1 Accent 5" w:uiPriority="259"/>
    <w:lsdException w:name="Medium Grid 2 Accent 5" w:uiPriority="260"/>
    <w:lsdException w:name="Medium Grid 3 Accent 5" w:uiPriority="261"/>
    <w:lsdException w:name="Dark List Accent 5" w:uiPriority="274"/>
    <w:lsdException w:name="Colorful Shading Accent 5" w:uiPriority="275"/>
    <w:lsdException w:name="Colorful List Accent 5" w:uiPriority="276"/>
    <w:lsdException w:name="Colorful Grid Accent 5" w:uiPriority="277"/>
    <w:lsdException w:name="Light Shading Accent 6" w:uiPriority="150"/>
    <w:lsdException w:name="Light List Accent 6" w:uiPriority="151"/>
    <w:lsdException w:name="Light Grid Accent 6" w:uiPriority="152"/>
    <w:lsdException w:name="Medium Shading 1 Accent 6" w:uiPriority="153"/>
    <w:lsdException w:name="Medium Shading 2 Accent 6" w:uiPriority="256"/>
    <w:lsdException w:name="Medium List 1 Accent 6" w:uiPriority="257"/>
    <w:lsdException w:name="Medium List 2 Accent 6" w:uiPriority="258"/>
    <w:lsdException w:name="Medium Grid 1 Accent 6" w:uiPriority="259"/>
    <w:lsdException w:name="Medium Grid 2 Accent 6" w:uiPriority="260"/>
    <w:lsdException w:name="Medium Grid 3 Accent 6" w:uiPriority="261"/>
    <w:lsdException w:name="Dark List Accent 6" w:uiPriority="274"/>
    <w:lsdException w:name="Colorful Shading Accent 6" w:uiPriority="275"/>
    <w:lsdException w:name="Colorful List Accent 6" w:uiPriority="276"/>
    <w:lsdException w:name="Colorful Grid Accent 6" w:uiPriority="277"/>
    <w:lsdException w:name="Subtle Emphasis" w:uiPriority="37" w:qFormat="1"/>
    <w:lsdException w:name="Intense Emphasis" w:uiPriority="51" w:qFormat="1"/>
    <w:lsdException w:name="Subtle Reference" w:uiPriority="73" w:qFormat="1"/>
    <w:lsdException w:name="Intense Reference" w:uiPriority="80" w:qFormat="1"/>
    <w:lsdException w:name="Book Title" w:uiPriority="81" w:qFormat="1"/>
    <w:lsdException w:name="Bibliography" w:semiHidden="1" w:uiPriority="85" w:unhideWhenUsed="1"/>
    <w:lsdException w:name="TOC Heading" w:semiHidden="1" w:uiPriority="87" w:unhideWhenUsed="1" w:qFormat="1"/>
    <w:lsdException w:name="Plain Table 1" w:uiPriority="101"/>
    <w:lsdException w:name="Plain Table 2" w:uiPriority="102"/>
    <w:lsdException w:name="Plain Table 3" w:uiPriority="103"/>
    <w:lsdException w:name="Plain Table 4" w:uiPriority="104"/>
    <w:lsdException w:name="Plain Table 5" w:uiPriority="105"/>
    <w:lsdException w:name="Grid Table Light" w:uiPriority="100"/>
    <w:lsdException w:name="Grid Table 1 Light" w:uiPriority="112"/>
    <w:lsdException w:name="Grid Table 2" w:uiPriority="113"/>
    <w:lsdException w:name="Grid Table 3" w:uiPriority="114"/>
    <w:lsdException w:name="Grid Table 4" w:uiPriority="115"/>
    <w:lsdException w:name="Grid Table 5 Dark" w:uiPriority="128"/>
    <w:lsdException w:name="Grid Table 6 Colorful" w:uiPriority="129"/>
    <w:lsdException w:name="Grid Table 7 Colorful" w:uiPriority="130"/>
    <w:lsdException w:name="Grid Table 1 Light Accent 1" w:uiPriority="112"/>
    <w:lsdException w:name="Grid Table 2 Accent 1" w:uiPriority="113"/>
    <w:lsdException w:name="Grid Table 3 Accent 1" w:uiPriority="114"/>
    <w:lsdException w:name="Grid Table 4 Accent 1" w:uiPriority="115"/>
    <w:lsdException w:name="Grid Table 5 Dark Accent 1" w:uiPriority="128"/>
    <w:lsdException w:name="Grid Table 6 Colorful Accent 1" w:uiPriority="129"/>
    <w:lsdException w:name="Grid Table 7 Colorful Accent 1" w:uiPriority="130"/>
    <w:lsdException w:name="Grid Table 1 Light Accent 2" w:uiPriority="112"/>
    <w:lsdException w:name="Grid Table 2 Accent 2" w:uiPriority="113"/>
    <w:lsdException w:name="Grid Table 3 Accent 2" w:uiPriority="114"/>
    <w:lsdException w:name="Grid Table 4 Accent 2" w:uiPriority="115"/>
    <w:lsdException w:name="Grid Table 5 Dark Accent 2" w:uiPriority="128"/>
    <w:lsdException w:name="Grid Table 6 Colorful Accent 2" w:uiPriority="129"/>
    <w:lsdException w:name="Grid Table 7 Colorful Accent 2" w:uiPriority="130"/>
    <w:lsdException w:name="Grid Table 1 Light Accent 3" w:uiPriority="112"/>
    <w:lsdException w:name="Grid Table 2 Accent 3" w:uiPriority="113"/>
    <w:lsdException w:name="Grid Table 3 Accent 3" w:uiPriority="114"/>
    <w:lsdException w:name="Grid Table 4 Accent 3" w:uiPriority="115"/>
    <w:lsdException w:name="Grid Table 5 Dark Accent 3" w:uiPriority="128"/>
    <w:lsdException w:name="Grid Table 6 Colorful Accent 3" w:uiPriority="129"/>
    <w:lsdException w:name="Grid Table 7 Colorful Accent 3" w:uiPriority="130"/>
    <w:lsdException w:name="Grid Table 1 Light Accent 4" w:uiPriority="112"/>
    <w:lsdException w:name="Grid Table 2 Accent 4" w:uiPriority="113"/>
    <w:lsdException w:name="Grid Table 3 Accent 4" w:uiPriority="114"/>
    <w:lsdException w:name="Grid Table 4 Accent 4" w:uiPriority="115"/>
    <w:lsdException w:name="Grid Table 5 Dark Accent 4" w:uiPriority="128"/>
    <w:lsdException w:name="Grid Table 6 Colorful Accent 4" w:uiPriority="129"/>
    <w:lsdException w:name="Grid Table 7 Colorful Accent 4" w:uiPriority="130"/>
    <w:lsdException w:name="Grid Table 1 Light Accent 5" w:uiPriority="112"/>
    <w:lsdException w:name="Grid Table 2 Accent 5" w:uiPriority="113"/>
    <w:lsdException w:name="Grid Table 3 Accent 5" w:uiPriority="114"/>
    <w:lsdException w:name="Grid Table 4 Accent 5" w:uiPriority="115"/>
    <w:lsdException w:name="Grid Table 5 Dark Accent 5" w:uiPriority="128"/>
    <w:lsdException w:name="Grid Table 6 Colorful Accent 5" w:uiPriority="129"/>
    <w:lsdException w:name="Grid Table 7 Colorful Accent 5" w:uiPriority="130"/>
    <w:lsdException w:name="Grid Table 1 Light Accent 6" w:uiPriority="112"/>
    <w:lsdException w:name="Grid Table 2 Accent 6" w:uiPriority="113"/>
    <w:lsdException w:name="Grid Table 3 Accent 6" w:uiPriority="114"/>
    <w:lsdException w:name="Grid Table 4 Accent 6" w:uiPriority="115"/>
    <w:lsdException w:name="Grid Table 5 Dark Accent 6" w:uiPriority="128"/>
    <w:lsdException w:name="Grid Table 6 Colorful Accent 6" w:uiPriority="129"/>
    <w:lsdException w:name="Grid Table 7 Colorful Accent 6" w:uiPriority="130"/>
    <w:lsdException w:name="List Table 1 Light" w:uiPriority="112"/>
    <w:lsdException w:name="List Table 2" w:uiPriority="113"/>
    <w:lsdException w:name="List Table 3" w:uiPriority="114"/>
    <w:lsdException w:name="List Table 4" w:uiPriority="115"/>
    <w:lsdException w:name="List Table 5 Dark" w:uiPriority="128"/>
    <w:lsdException w:name="List Table 6 Colorful" w:uiPriority="129"/>
    <w:lsdException w:name="List Table 7 Colorful" w:uiPriority="130"/>
    <w:lsdException w:name="List Table 1 Light Accent 1" w:uiPriority="112"/>
    <w:lsdException w:name="List Table 2 Accent 1" w:uiPriority="113"/>
    <w:lsdException w:name="List Table 3 Accent 1" w:uiPriority="114"/>
    <w:lsdException w:name="List Table 4 Accent 1" w:uiPriority="115"/>
    <w:lsdException w:name="List Table 5 Dark Accent 1" w:uiPriority="128"/>
    <w:lsdException w:name="List Table 6 Colorful Accent 1" w:uiPriority="129"/>
    <w:lsdException w:name="List Table 7 Colorful Accent 1" w:uiPriority="130"/>
    <w:lsdException w:name="List Table 1 Light Accent 2" w:uiPriority="112"/>
    <w:lsdException w:name="List Table 2 Accent 2" w:uiPriority="113"/>
    <w:lsdException w:name="List Table 3 Accent 2" w:uiPriority="114"/>
    <w:lsdException w:name="List Table 4 Accent 2" w:uiPriority="115"/>
    <w:lsdException w:name="List Table 5 Dark Accent 2" w:uiPriority="128"/>
    <w:lsdException w:name="List Table 6 Colorful Accent 2" w:uiPriority="129"/>
    <w:lsdException w:name="List Table 7 Colorful Accent 2" w:uiPriority="130"/>
    <w:lsdException w:name="List Table 1 Light Accent 3" w:uiPriority="112"/>
    <w:lsdException w:name="List Table 2 Accent 3" w:uiPriority="113"/>
    <w:lsdException w:name="List Table 3 Accent 3" w:uiPriority="114"/>
    <w:lsdException w:name="List Table 4 Accent 3" w:uiPriority="115"/>
    <w:lsdException w:name="List Table 5 Dark Accent 3" w:uiPriority="128"/>
    <w:lsdException w:name="List Table 6 Colorful Accent 3" w:uiPriority="129"/>
    <w:lsdException w:name="List Table 7 Colorful Accent 3" w:uiPriority="130"/>
    <w:lsdException w:name="List Table 1 Light Accent 4" w:uiPriority="112"/>
    <w:lsdException w:name="List Table 2 Accent 4" w:uiPriority="113"/>
    <w:lsdException w:name="List Table 3 Accent 4" w:uiPriority="114"/>
    <w:lsdException w:name="List Table 4 Accent 4" w:uiPriority="115"/>
    <w:lsdException w:name="List Table 5 Dark Accent 4" w:uiPriority="128"/>
    <w:lsdException w:name="List Table 6 Colorful Accent 4" w:uiPriority="129"/>
    <w:lsdException w:name="List Table 7 Colorful Accent 4" w:uiPriority="130"/>
    <w:lsdException w:name="List Table 1 Light Accent 5" w:uiPriority="112"/>
    <w:lsdException w:name="List Table 2 Accent 5" w:uiPriority="113"/>
    <w:lsdException w:name="List Table 3 Accent 5" w:uiPriority="114"/>
    <w:lsdException w:name="List Table 4 Accent 5" w:uiPriority="115"/>
    <w:lsdException w:name="List Table 5 Dark Accent 5" w:uiPriority="128"/>
    <w:lsdException w:name="List Table 6 Colorful Accent 5" w:uiPriority="129"/>
    <w:lsdException w:name="List Table 7 Colorful Accent 5" w:uiPriority="130"/>
    <w:lsdException w:name="List Table 1 Light Accent 6" w:uiPriority="112"/>
    <w:lsdException w:name="List Table 2 Accent 6" w:uiPriority="113"/>
    <w:lsdException w:name="List Table 3 Accent 6" w:uiPriority="114"/>
    <w:lsdException w:name="List Table 4 Accent 6" w:uiPriority="115"/>
    <w:lsdException w:name="List Table 5 Dark Accent 6" w:uiPriority="128"/>
    <w:lsdException w:name="List Table 6 Colorful Accent 6" w:uiPriority="129"/>
    <w:lsdException w:name="List Table 7 Colorful Accent 6" w:uiPriority="130"/>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autoSpaceDE w:val="off"/>
      <w:autoSpaceDN w:val="off"/>
      <w:widowControl w:val="off"/>
      <w:wordWrap w:val="off"/>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바탕글"/>
    <w:pPr>
      <w:autoSpaceDE w:val="off"/>
      <w:autoSpaceDN w:val="off"/>
      <w:widowControl w:val="off"/>
      <w:wordWrap w:val="off"/>
      <w:pBdr>
        <w:top w:val="none" w:sz="2" w:space="0" w:color="000000"/>
        <w:left w:val="none" w:sz="2" w:space="0" w:color="000000"/>
        <w:bottom w:val="none" w:sz="2" w:space="0" w:color="000000"/>
        <w:right w:val="none" w:sz="2" w:space="0" w:color="000000"/>
      </w:pBdr>
      <w:spacing w:after="0" w:line="384" w:lineRule="auto"/>
      <w:textAlignment w:val="baseline"/>
    </w:pPr>
    <w:rPr>
      <w:rFonts w:ascii="함초롬바탕" w:eastAsia="함초롬바탕"/>
      <w:color w:val="000000"/>
    </w:rPr>
  </w:style>
  <w:style w:type="paragraph" w:styleId="a4">
    <w:name w:val="Body Text"/>
    <w:uiPriority w:val="1"/>
    <w:pPr>
      <w:ind w:left="300"/>
      <w:autoSpaceDE w:val="off"/>
      <w:autoSpaceDN w:val="off"/>
      <w:widowControl w:val="off"/>
      <w:wordWrap w:val="off"/>
      <w:snapToGrid w:val="0"/>
      <w:pBdr>
        <w:top w:val="none" w:sz="2" w:space="0" w:color="000000"/>
        <w:left w:val="none" w:sz="2" w:space="0" w:color="000000"/>
        <w:bottom w:val="none" w:sz="2" w:space="0" w:color="000000"/>
        <w:right w:val="none" w:sz="2" w:space="0" w:color="000000"/>
      </w:pBdr>
      <w:spacing w:after="0" w:line="384" w:lineRule="auto"/>
      <w:textAlignment w:val="baseline"/>
    </w:pPr>
    <w:rPr>
      <w:rFonts w:ascii="함초롬바탕" w:eastAsia="함초롬바탕"/>
      <w:color w:val="000000"/>
    </w:rPr>
  </w:style>
  <w:style w:type="paragraph" w:customStyle="1" w:styleId="1">
    <w:name w:val="개요 1"/>
    <w:uiPriority w:val="2"/>
    <w:pPr>
      <w:ind w:left="200"/>
      <w:autoSpaceDE w:val="off"/>
      <w:autoSpaceDN w:val="off"/>
      <w:widowControl w:val="off"/>
      <w:wordWrap w:val="off"/>
      <w:outlineLvl w:val="0"/>
      <w:snapToGrid w:val="0"/>
      <w:pBdr>
        <w:top w:val="none" w:sz="2" w:space="0" w:color="000000"/>
        <w:left w:val="none" w:sz="2" w:space="0" w:color="000000"/>
        <w:bottom w:val="none" w:sz="2" w:space="0" w:color="000000"/>
        <w:right w:val="none" w:sz="2" w:space="0" w:color="000000"/>
      </w:pBdr>
      <w:numPr>
        <w:numId w:val="2"/>
      </w:numPr>
      <w:spacing w:after="0" w:line="384" w:lineRule="auto"/>
      <w:textAlignment w:val="baseline"/>
    </w:pPr>
    <w:rPr>
      <w:rFonts w:ascii="함초롬바탕" w:eastAsia="함초롬바탕"/>
      <w:color w:val="000000"/>
    </w:rPr>
  </w:style>
  <w:style w:type="paragraph" w:customStyle="1" w:styleId="2">
    <w:name w:val="개요 2"/>
    <w:uiPriority w:val="3"/>
    <w:pPr>
      <w:ind w:left="400"/>
      <w:autoSpaceDE w:val="off"/>
      <w:autoSpaceDN w:val="off"/>
      <w:widowControl w:val="off"/>
      <w:wordWrap w:val="off"/>
      <w:outlineLvl w:val="1"/>
      <w:snapToGrid w:val="0"/>
      <w:pBdr>
        <w:top w:val="none" w:sz="2" w:space="0" w:color="000000"/>
        <w:left w:val="none" w:sz="2" w:space="0" w:color="000000"/>
        <w:bottom w:val="none" w:sz="2" w:space="0" w:color="000000"/>
        <w:right w:val="none" w:sz="2" w:space="0" w:color="000000"/>
      </w:pBdr>
      <w:numPr>
        <w:ilvl w:val="1"/>
        <w:numId w:val="3"/>
      </w:numPr>
      <w:spacing w:after="0" w:line="384" w:lineRule="auto"/>
      <w:textAlignment w:val="baseline"/>
    </w:pPr>
    <w:rPr>
      <w:rFonts w:ascii="함초롬바탕" w:eastAsia="함초롬바탕"/>
      <w:color w:val="000000"/>
    </w:rPr>
  </w:style>
  <w:style w:type="paragraph" w:customStyle="1" w:styleId="3">
    <w:name w:val="개요 3"/>
    <w:uiPriority w:val="4"/>
    <w:pPr>
      <w:ind w:left="600"/>
      <w:autoSpaceDE w:val="off"/>
      <w:autoSpaceDN w:val="off"/>
      <w:widowControl w:val="off"/>
      <w:wordWrap w:val="off"/>
      <w:outlineLvl w:val="2"/>
      <w:snapToGrid w:val="0"/>
      <w:pBdr>
        <w:top w:val="none" w:sz="2" w:space="0" w:color="000000"/>
        <w:left w:val="none" w:sz="2" w:space="0" w:color="000000"/>
        <w:bottom w:val="none" w:sz="2" w:space="0" w:color="000000"/>
        <w:right w:val="none" w:sz="2" w:space="0" w:color="000000"/>
      </w:pBdr>
      <w:numPr>
        <w:ilvl w:val="2"/>
        <w:numId w:val="4"/>
      </w:numPr>
      <w:spacing w:after="0" w:line="384" w:lineRule="auto"/>
      <w:textAlignment w:val="baseline"/>
    </w:pPr>
    <w:rPr>
      <w:rFonts w:ascii="함초롬바탕" w:eastAsia="함초롬바탕"/>
      <w:color w:val="000000"/>
    </w:rPr>
  </w:style>
  <w:style w:type="paragraph" w:customStyle="1" w:styleId="4">
    <w:name w:val="개요 4"/>
    <w:uiPriority w:val="5"/>
    <w:pPr>
      <w:ind w:left="800"/>
      <w:autoSpaceDE w:val="off"/>
      <w:autoSpaceDN w:val="off"/>
      <w:widowControl w:val="off"/>
      <w:wordWrap w:val="off"/>
      <w:outlineLvl w:val="3"/>
      <w:snapToGrid w:val="0"/>
      <w:pBdr>
        <w:top w:val="none" w:sz="2" w:space="0" w:color="000000"/>
        <w:left w:val="none" w:sz="2" w:space="0" w:color="000000"/>
        <w:bottom w:val="none" w:sz="2" w:space="0" w:color="000000"/>
        <w:right w:val="none" w:sz="2" w:space="0" w:color="000000"/>
      </w:pBdr>
      <w:numPr>
        <w:ilvl w:val="3"/>
        <w:numId w:val="5"/>
      </w:numPr>
      <w:spacing w:after="0" w:line="384" w:lineRule="auto"/>
      <w:textAlignment w:val="baseline"/>
    </w:pPr>
    <w:rPr>
      <w:rFonts w:ascii="함초롬바탕" w:eastAsia="함초롬바탕"/>
      <w:color w:val="000000"/>
    </w:rPr>
  </w:style>
  <w:style w:type="paragraph" w:customStyle="1" w:styleId="5">
    <w:name w:val="개요 5"/>
    <w:uiPriority w:val="6"/>
    <w:pPr>
      <w:ind w:left="1000"/>
      <w:autoSpaceDE w:val="off"/>
      <w:autoSpaceDN w:val="off"/>
      <w:widowControl w:val="off"/>
      <w:wordWrap w:val="off"/>
      <w:outlineLvl w:val="4"/>
      <w:snapToGrid w:val="0"/>
      <w:pBdr>
        <w:top w:val="none" w:sz="2" w:space="0" w:color="000000"/>
        <w:left w:val="none" w:sz="2" w:space="0" w:color="000000"/>
        <w:bottom w:val="none" w:sz="2" w:space="0" w:color="000000"/>
        <w:right w:val="none" w:sz="2" w:space="0" w:color="000000"/>
      </w:pBdr>
      <w:numPr>
        <w:ilvl w:val="4"/>
        <w:numId w:val="6"/>
      </w:numPr>
      <w:spacing w:after="0" w:line="384" w:lineRule="auto"/>
      <w:textAlignment w:val="baseline"/>
    </w:pPr>
    <w:rPr>
      <w:rFonts w:ascii="함초롬바탕" w:eastAsia="함초롬바탕"/>
      <w:color w:val="000000"/>
    </w:rPr>
  </w:style>
  <w:style w:type="paragraph" w:customStyle="1" w:styleId="6">
    <w:name w:val="개요 6"/>
    <w:uiPriority w:val="7"/>
    <w:pPr>
      <w:ind w:left="1200"/>
      <w:autoSpaceDE w:val="off"/>
      <w:autoSpaceDN w:val="off"/>
      <w:widowControl w:val="off"/>
      <w:wordWrap w:val="off"/>
      <w:outlineLvl w:val="5"/>
      <w:snapToGrid w:val="0"/>
      <w:pBdr>
        <w:top w:val="none" w:sz="2" w:space="0" w:color="000000"/>
        <w:left w:val="none" w:sz="2" w:space="0" w:color="000000"/>
        <w:bottom w:val="none" w:sz="2" w:space="0" w:color="000000"/>
        <w:right w:val="none" w:sz="2" w:space="0" w:color="000000"/>
      </w:pBdr>
      <w:numPr>
        <w:ilvl w:val="5"/>
        <w:numId w:val="7"/>
      </w:numPr>
      <w:spacing w:after="0" w:line="384" w:lineRule="auto"/>
      <w:textAlignment w:val="baseline"/>
    </w:pPr>
    <w:rPr>
      <w:rFonts w:ascii="함초롬바탕" w:eastAsia="함초롬바탕"/>
      <w:color w:val="000000"/>
    </w:rPr>
  </w:style>
  <w:style w:type="paragraph" w:customStyle="1" w:styleId="7">
    <w:name w:val="개요 7"/>
    <w:uiPriority w:val="8"/>
    <w:pPr>
      <w:ind w:left="1400"/>
      <w:autoSpaceDE w:val="off"/>
      <w:autoSpaceDN w:val="off"/>
      <w:widowControl w:val="off"/>
      <w:wordWrap w:val="off"/>
      <w:outlineLvl w:val="6"/>
      <w:snapToGrid w:val="0"/>
      <w:pBdr>
        <w:top w:val="none" w:sz="2" w:space="0" w:color="000000"/>
        <w:left w:val="none" w:sz="2" w:space="0" w:color="000000"/>
        <w:bottom w:val="none" w:sz="2" w:space="0" w:color="000000"/>
        <w:right w:val="none" w:sz="2" w:space="0" w:color="000000"/>
      </w:pBdr>
      <w:numPr>
        <w:ilvl w:val="6"/>
        <w:numId w:val="8"/>
      </w:numPr>
      <w:spacing w:after="0" w:line="384" w:lineRule="auto"/>
      <w:textAlignment w:val="baseline"/>
    </w:pPr>
    <w:rPr>
      <w:rFonts w:ascii="함초롬바탕" w:eastAsia="함초롬바탕"/>
      <w:color w:val="000000"/>
    </w:rPr>
  </w:style>
  <w:style w:type="paragraph" w:customStyle="1" w:styleId="a5">
    <w:name w:val="쪽 번호"/>
    <w:uiPriority w:val="9"/>
    <w:pPr>
      <w:autoSpaceDE w:val="off"/>
      <w:autoSpaceDN w:val="off"/>
      <w:widowControl w:val="off"/>
      <w:wordWrap w:val="off"/>
      <w:snapToGrid w:val="0"/>
      <w:pBdr>
        <w:top w:val="none" w:sz="2" w:space="0" w:color="000000"/>
        <w:left w:val="none" w:sz="2" w:space="0" w:color="000000"/>
        <w:bottom w:val="none" w:sz="2" w:space="0" w:color="000000"/>
        <w:right w:val="none" w:sz="2" w:space="0" w:color="000000"/>
      </w:pBdr>
      <w:spacing w:after="0" w:line="384" w:lineRule="auto"/>
      <w:textAlignment w:val="baseline"/>
    </w:pPr>
    <w:rPr>
      <w:rFonts w:ascii="함초롬돋움" w:eastAsia="함초롬돋움"/>
      <w:color w:val="000000"/>
    </w:rPr>
  </w:style>
  <w:style w:type="paragraph" w:customStyle="1" w:styleId="a6">
    <w:name w:val="머리말"/>
    <w:uiPriority w:val="10"/>
    <w:pPr>
      <w:autoSpaceDE w:val="off"/>
      <w:autoSpaceDN w:val="off"/>
      <w:widowControl w:val="off"/>
      <w:snapToGrid w:val="0"/>
      <w:pBdr>
        <w:top w:val="none" w:sz="2" w:space="0" w:color="000000"/>
        <w:left w:val="none" w:sz="2" w:space="0" w:color="000000"/>
        <w:bottom w:val="none" w:sz="2" w:space="0" w:color="000000"/>
        <w:right w:val="none" w:sz="2" w:space="0" w:color="000000"/>
      </w:pBdr>
      <w:spacing w:after="0" w:line="360" w:lineRule="auto"/>
      <w:textAlignment w:val="baseline"/>
    </w:pPr>
    <w:rPr>
      <w:rFonts w:ascii="함초롬돋움" w:eastAsia="함초롬돋움"/>
      <w:color w:val="000000"/>
      <w:sz w:val="18"/>
    </w:rPr>
  </w:style>
  <w:style w:type="paragraph" w:customStyle="1" w:styleId="a7">
    <w:name w:val="각주"/>
    <w:uiPriority w:val="11"/>
    <w:pPr>
      <w:ind w:left="262" w:hanging="262"/>
      <w:autoSpaceDE w:val="off"/>
      <w:autoSpaceDN w:val="off"/>
      <w:widowControl w:val="off"/>
      <w:wordWrap w:val="off"/>
      <w:snapToGrid w:val="0"/>
      <w:pBdr>
        <w:top w:val="none" w:sz="2" w:space="0" w:color="000000"/>
        <w:left w:val="none" w:sz="2" w:space="0" w:color="000000"/>
        <w:bottom w:val="none" w:sz="2" w:space="0" w:color="000000"/>
        <w:right w:val="none" w:sz="2" w:space="0" w:color="000000"/>
      </w:pBdr>
      <w:spacing w:after="0" w:line="312" w:lineRule="auto"/>
      <w:textAlignment w:val="baseline"/>
    </w:pPr>
    <w:rPr>
      <w:rFonts w:ascii="함초롬바탕" w:eastAsia="함초롬바탕"/>
      <w:color w:val="000000"/>
      <w:sz w:val="18"/>
    </w:rPr>
  </w:style>
  <w:style w:type="paragraph" w:customStyle="1" w:styleId="a8">
    <w:name w:val="미주"/>
    <w:uiPriority w:val="12"/>
    <w:pPr>
      <w:ind w:left="262" w:hanging="262"/>
      <w:autoSpaceDE w:val="off"/>
      <w:autoSpaceDN w:val="off"/>
      <w:widowControl w:val="off"/>
      <w:wordWrap w:val="off"/>
      <w:snapToGrid w:val="0"/>
      <w:pBdr>
        <w:top w:val="none" w:sz="2" w:space="0" w:color="000000"/>
        <w:left w:val="none" w:sz="2" w:space="0" w:color="000000"/>
        <w:bottom w:val="none" w:sz="2" w:space="0" w:color="000000"/>
        <w:right w:val="none" w:sz="2" w:space="0" w:color="000000"/>
      </w:pBdr>
      <w:spacing w:after="0" w:line="312" w:lineRule="auto"/>
      <w:textAlignment w:val="baseline"/>
    </w:pPr>
    <w:rPr>
      <w:rFonts w:ascii="함초롬바탕" w:eastAsia="함초롬바탕"/>
      <w:color w:val="000000"/>
      <w:sz w:val="18"/>
    </w:rPr>
  </w:style>
  <w:style w:type="paragraph" w:customStyle="1" w:styleId="a9">
    <w:name w:val="메모"/>
    <w:uiPriority w:val="13"/>
    <w:pPr>
      <w:autoSpaceDE w:val="off"/>
      <w:autoSpaceDN w:val="off"/>
      <w:widowControl w:val="off"/>
      <w:wordWrap w:val="off"/>
      <w:pBdr>
        <w:top w:val="none" w:sz="2" w:space="0" w:color="000000"/>
        <w:left w:val="none" w:sz="2" w:space="0" w:color="000000"/>
        <w:bottom w:val="none" w:sz="2" w:space="0" w:color="000000"/>
        <w:right w:val="none" w:sz="2" w:space="0" w:color="000000"/>
      </w:pBdr>
      <w:spacing w:after="0" w:line="312" w:lineRule="auto"/>
      <w:textAlignment w:val="baseline"/>
    </w:pPr>
    <w:rPr>
      <w:rFonts w:ascii="함초롬돋움" w:eastAsia="함초롬돋움"/>
      <w:color w:val="000000"/>
      <w:sz w:val="18"/>
      <w:spacing w:val="-4"/>
    </w:rPr>
  </w:style>
  <w:style w:type="paragraph" w:styleId="aa">
    <w:name w:val="header"/>
    <w:uiPriority w:val="99"/>
    <w:basedOn w:val="a"/>
    <w:link w:val="Char"/>
    <w:unhideWhenUsed/>
    <w:pPr>
      <w:snapToGrid w:val="0"/>
      <w:tabs>
        <w:tab w:val="center" w:pos="4513"/>
        <w:tab w:val="right" w:pos="9026"/>
      </w:tabs>
    </w:pPr>
  </w:style>
  <w:style w:type="character" w:customStyle="1" w:styleId="Char">
    <w:name w:val="머리글 Char"/>
    <w:uiPriority w:val="99"/>
    <w:basedOn w:val="a0"/>
    <w:link w:val="aa"/>
  </w:style>
  <w:style w:type="paragraph" w:styleId="ab">
    <w:name w:val="footer"/>
    <w:uiPriority w:val="99"/>
    <w:basedOn w:val="a"/>
    <w:link w:val="Char0"/>
    <w:unhideWhenUsed/>
    <w:pPr>
      <w:snapToGrid w:val="0"/>
      <w:tabs>
        <w:tab w:val="center" w:pos="4513"/>
        <w:tab w:val="right" w:pos="9026"/>
      </w:tabs>
    </w:pPr>
  </w:style>
  <w:style w:type="character" w:customStyle="1" w:styleId="Char0">
    <w:name w:val="바닥글 Char"/>
    <w:uiPriority w:val="99"/>
    <w:basedOn w:val="a0"/>
    <w:link w:val="ab"/>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Relationships xmlns="http://schemas.openxmlformats.org/package/2006/relationships"><Relationship Id="rId24" Type="http://schemas.openxmlformats.org/officeDocument/2006/relationships/header" Target="header1.xml" /><Relationship Id="rId1" Type="http://schemas.openxmlformats.org/officeDocument/2006/relationships/image" Target="media/image1.png" /><Relationship Id="rId2" Type="http://schemas.openxmlformats.org/officeDocument/2006/relationships/image" Target="media/image2.png" /><Relationship Id="rId3" Type="http://schemas.openxmlformats.org/officeDocument/2006/relationships/image" Target="media/image3.png" /><Relationship Id="rId4" Type="http://schemas.openxmlformats.org/officeDocument/2006/relationships/image" Target="media/image4.png" /><Relationship Id="rId5" Type="http://schemas.openxmlformats.org/officeDocument/2006/relationships/image" Target="media/image5.png" /><Relationship Id="rId6" Type="http://schemas.openxmlformats.org/officeDocument/2006/relationships/image" Target="media/image6.png" /><Relationship Id="rId7" Type="http://schemas.openxmlformats.org/officeDocument/2006/relationships/image" Target="media/image7.png" /><Relationship Id="rId8" Type="http://schemas.openxmlformats.org/officeDocument/2006/relationships/image" Target="media/image8.png" /><Relationship Id="rId9" Type="http://schemas.openxmlformats.org/officeDocument/2006/relationships/image" Target="media/image9.png" /><Relationship Id="rId10" Type="http://schemas.openxmlformats.org/officeDocument/2006/relationships/image" Target="media/image10.png" /><Relationship Id="rId11" Type="http://schemas.openxmlformats.org/officeDocument/2006/relationships/image" Target="media/image11.png" /><Relationship Id="rId12" Type="http://schemas.openxmlformats.org/officeDocument/2006/relationships/image" Target="media/image12.png" /><Relationship Id="rId13" Type="http://schemas.openxmlformats.org/officeDocument/2006/relationships/image" Target="media/image13.png" /><Relationship Id="rId14" Type="http://schemas.openxmlformats.org/officeDocument/2006/relationships/image" Target="media/image14.png" /><Relationship Id="rId15" Type="http://schemas.openxmlformats.org/officeDocument/2006/relationships/image" Target="media/image15.png" /><Relationship Id="rId16" Type="http://schemas.openxmlformats.org/officeDocument/2006/relationships/image" Target="media/image16.png" /><Relationship Id="rId17" Type="http://schemas.openxmlformats.org/officeDocument/2006/relationships/image" Target="media/image17.png" /><Relationship Id="rId18" Type="http://schemas.openxmlformats.org/officeDocument/2006/relationships/image" Target="media/image18.png" /><Relationship Id="rId19" Type="http://schemas.openxmlformats.org/officeDocument/2006/relationships/image" Target="media/image19.png" /><Relationship Id="rId20" Type="http://schemas.openxmlformats.org/officeDocument/2006/relationships/image" Target="media/image20.png" /><Relationship Id="rId23" Type="http://schemas.openxmlformats.org/officeDocument/2006/relationships/image" Target="media/image21.png" /><Relationship Id="rId21" Type="http://schemas.openxmlformats.org/officeDocument/2006/relationships/image" Target="media/image22.png" /><Relationship Id="rId22" Type="http://schemas.openxmlformats.org/officeDocument/2006/relationships/image" Target="media/image23.png" /><Relationship Id="rId25" Type="http://schemas.openxmlformats.org/officeDocument/2006/relationships/styles" Target="styles.xml" /><Relationship Id="rId26" Type="http://schemas.openxmlformats.org/officeDocument/2006/relationships/settings" Target="settings.xml" /><Relationship Id="rId27" Type="http://schemas.openxmlformats.org/officeDocument/2006/relationships/fontTable" Target="fontTable.xml" /><Relationship Id="rId28" Type="http://schemas.openxmlformats.org/officeDocument/2006/relationships/webSettings" Target="webSettings.xml" /><Relationship Id="rId29" Type="http://schemas.openxmlformats.org/officeDocument/2006/relationships/numbering" Target="numbering.xml" /><Relationship Id="rId30" Type="http://schemas.openxmlformats.org/officeDocument/2006/relationships/theme" Target="theme/theme1.xml" /></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맑은 고딕"/>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Mymr" typeface="Myanmar Text"/>
      </a:majorFont>
      <a:minorFont>
        <a:latin typeface="맑은 고딕"/>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Mymr" typeface="Myanmar Text"/>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12700" cap="flat" cmpd="sng" algn="ctr">
          <a:solidFill>
            <a:schemeClr val="phClr"/>
          </a:solidFill>
          <a:prstDash val="solid"/>
        </a:ln>
        <a:ln w="1905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Application>Word</Application>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보고서작성및발표 &lt;SMARTIME Tumbler&gt; 사업계획서 [1차수정본]</dc:title>
  <dc:subject>가열기능이 있는 IoT기반 Cup Tumbler</dc:subject>
  <dc:creator>Myungjae Lee</dc:creator>
  <cp:keywords/>
  <dc:description>가열기능이 있는 IoT기반 Cup Tumbler 사업계획서입니다.</dc:description>
  <cp:lastModifiedBy>user</cp:lastModifiedBy>
  <cp:revision>1</cp:revision>
  <dcterms:created xsi:type="dcterms:W3CDTF">2022-12-22T01:05:00Z</dcterms:created>
  <dcterms:modified xsi:type="dcterms:W3CDTF">2023-02-13T09:38:43Z</dcterms:modified>
  <cp:version>1200.0100.01</cp:version>
</cp:coreProperties>
</file>